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E80" w:rsidRDefault="00587AC3" w:rsidP="00587AC3">
      <w:pPr>
        <w:ind w:left="7788"/>
      </w:pPr>
      <w:r>
        <w:t>ПРОЕКТ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221E80" w:rsidRPr="00183A97" w:rsidTr="00C06ADA">
        <w:tc>
          <w:tcPr>
            <w:tcW w:w="9540" w:type="dxa"/>
          </w:tcPr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7C452A" w:rsidRDefault="007C452A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221E80" w:rsidRPr="00183A97" w:rsidTr="00C06ADA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221E80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  <w:r>
              <w:rPr>
                <w:b/>
              </w:rPr>
              <w:t xml:space="preserve"> </w:t>
            </w:r>
          </w:p>
          <w:p w:rsidR="00221E80" w:rsidRPr="000866C7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>А РЕСПУБЛИКИ ХАКАСИЯ</w:t>
            </w:r>
          </w:p>
        </w:tc>
      </w:tr>
    </w:tbl>
    <w:p w:rsidR="00E71747" w:rsidRPr="00D71A34" w:rsidRDefault="00B42B98" w:rsidP="00E71747">
      <w:pPr>
        <w:spacing w:line="240" w:lineRule="exact"/>
        <w:ind w:left="4248" w:firstLine="708"/>
        <w:jc w:val="center"/>
      </w:pPr>
      <w:r w:rsidRPr="00D71A34">
        <w:t>Принято на сессии</w:t>
      </w:r>
    </w:p>
    <w:p w:rsidR="00B42B98" w:rsidRPr="00D71A34" w:rsidRDefault="00B42B98" w:rsidP="000D5628">
      <w:pPr>
        <w:spacing w:line="240" w:lineRule="exact"/>
        <w:jc w:val="right"/>
      </w:pPr>
      <w:r w:rsidRPr="00E71747">
        <w:t>Со</w:t>
      </w:r>
      <w:r w:rsidRPr="00D71A34">
        <w:t xml:space="preserve">вета депутатов </w:t>
      </w:r>
      <w:r w:rsidR="00587AC3">
        <w:t>____________</w:t>
      </w:r>
    </w:p>
    <w:p w:rsidR="00221E80" w:rsidRDefault="00221E80" w:rsidP="000D5628">
      <w:pPr>
        <w:spacing w:line="240" w:lineRule="exact"/>
        <w:jc w:val="center"/>
        <w:rPr>
          <w:b/>
        </w:rPr>
      </w:pPr>
    </w:p>
    <w:p w:rsidR="00221E80" w:rsidRPr="00435235" w:rsidRDefault="00221E80" w:rsidP="000D5628">
      <w:pPr>
        <w:spacing w:line="240" w:lineRule="exact"/>
        <w:jc w:val="center"/>
        <w:rPr>
          <w:b/>
        </w:rPr>
      </w:pPr>
      <w:r w:rsidRPr="00435235">
        <w:rPr>
          <w:b/>
        </w:rPr>
        <w:t>Р Е Ш Е Н И Е</w:t>
      </w:r>
    </w:p>
    <w:p w:rsidR="00E71747" w:rsidRDefault="00E71747" w:rsidP="000D5628">
      <w:pPr>
        <w:spacing w:line="240" w:lineRule="exact"/>
      </w:pPr>
    </w:p>
    <w:p w:rsidR="00E71747" w:rsidRDefault="00E71747" w:rsidP="000D5628">
      <w:pPr>
        <w:spacing w:line="240" w:lineRule="exact"/>
      </w:pPr>
    </w:p>
    <w:p w:rsidR="00221E80" w:rsidRPr="00435235" w:rsidRDefault="00221E80" w:rsidP="000D5628">
      <w:pPr>
        <w:spacing w:line="240" w:lineRule="exact"/>
      </w:pPr>
      <w:r w:rsidRPr="00435235">
        <w:t xml:space="preserve">от </w:t>
      </w:r>
      <w:r w:rsidR="00587AC3">
        <w:t>___________</w:t>
      </w:r>
      <w:r>
        <w:t xml:space="preserve"> 20</w:t>
      </w:r>
      <w:r w:rsidR="00667914">
        <w:t>2</w:t>
      </w:r>
      <w:r w:rsidR="0037531A">
        <w:t>3</w:t>
      </w:r>
      <w:r w:rsidR="00E71747">
        <w:t xml:space="preserve"> </w:t>
      </w:r>
      <w:r w:rsidRPr="00435235">
        <w:t>г</w:t>
      </w:r>
      <w:r>
        <w:t>.</w:t>
      </w:r>
      <w:r w:rsidRPr="00435235">
        <w:t xml:space="preserve">                     </w:t>
      </w:r>
      <w:r w:rsidR="00B42B98">
        <w:t xml:space="preserve">   </w:t>
      </w:r>
      <w:r>
        <w:t xml:space="preserve">    р</w:t>
      </w:r>
      <w:r w:rsidRPr="00435235">
        <w:t xml:space="preserve">п. Усть-Абакан        </w:t>
      </w:r>
      <w:r w:rsidR="00B42B98">
        <w:t xml:space="preserve">                         </w:t>
      </w:r>
      <w:r w:rsidR="00E71747">
        <w:t xml:space="preserve">        </w:t>
      </w:r>
      <w:r w:rsidR="00B42B98">
        <w:t xml:space="preserve">№  </w:t>
      </w:r>
      <w:r w:rsidR="00587AC3">
        <w:t>________</w:t>
      </w:r>
    </w:p>
    <w:p w:rsidR="009C2997" w:rsidRDefault="009C2997" w:rsidP="00E57B54">
      <w:pPr>
        <w:ind w:firstLine="567"/>
        <w:jc w:val="center"/>
        <w:rPr>
          <w:b/>
          <w:i/>
          <w:sz w:val="26"/>
          <w:szCs w:val="26"/>
        </w:rPr>
      </w:pPr>
    </w:p>
    <w:p w:rsidR="00BD4E2F" w:rsidRPr="00DF3811" w:rsidRDefault="001A1FB8" w:rsidP="00E57B54">
      <w:pPr>
        <w:ind w:firstLine="567"/>
        <w:jc w:val="center"/>
        <w:rPr>
          <w:sz w:val="26"/>
          <w:szCs w:val="26"/>
        </w:rPr>
      </w:pPr>
      <w:r w:rsidRPr="001A1FB8">
        <w:rPr>
          <w:b/>
          <w:i/>
          <w:sz w:val="26"/>
          <w:szCs w:val="26"/>
        </w:rPr>
        <w:t xml:space="preserve">О внесении изменений в </w:t>
      </w:r>
      <w:r w:rsidR="00BC407D">
        <w:rPr>
          <w:b/>
          <w:i/>
          <w:sz w:val="26"/>
          <w:szCs w:val="26"/>
        </w:rPr>
        <w:t>р</w:t>
      </w:r>
      <w:r w:rsidRPr="001A1FB8">
        <w:rPr>
          <w:b/>
          <w:i/>
          <w:sz w:val="26"/>
          <w:szCs w:val="26"/>
        </w:rPr>
        <w:t>ешение Совета депутатов Усть-Абаканско</w:t>
      </w:r>
      <w:r w:rsidR="00667914">
        <w:rPr>
          <w:b/>
          <w:i/>
          <w:sz w:val="26"/>
          <w:szCs w:val="26"/>
        </w:rPr>
        <w:t>го района Республики Хакасия от</w:t>
      </w:r>
      <w:r w:rsidR="00BD4E2F" w:rsidRPr="00BD4E2F">
        <w:rPr>
          <w:b/>
          <w:i/>
          <w:sz w:val="26"/>
          <w:szCs w:val="26"/>
        </w:rPr>
        <w:t xml:space="preserve"> </w:t>
      </w:r>
      <w:r w:rsidR="005A2229">
        <w:rPr>
          <w:b/>
          <w:i/>
          <w:sz w:val="26"/>
          <w:szCs w:val="26"/>
        </w:rPr>
        <w:t>29.03.2018</w:t>
      </w:r>
      <w:r w:rsidR="00BD4E2F" w:rsidRPr="00BD4E2F">
        <w:rPr>
          <w:b/>
          <w:i/>
          <w:sz w:val="26"/>
          <w:szCs w:val="26"/>
        </w:rPr>
        <w:t xml:space="preserve"> № </w:t>
      </w:r>
      <w:r w:rsidR="005A2229">
        <w:rPr>
          <w:b/>
          <w:i/>
          <w:sz w:val="26"/>
          <w:szCs w:val="26"/>
        </w:rPr>
        <w:t>13</w:t>
      </w:r>
      <w:r w:rsidR="00BD4E2F" w:rsidRPr="00BD4E2F">
        <w:rPr>
          <w:b/>
          <w:i/>
          <w:sz w:val="26"/>
          <w:szCs w:val="26"/>
        </w:rPr>
        <w:t xml:space="preserve">«Об утверждении Генерального плана и Правил землепользования и застройки </w:t>
      </w:r>
      <w:r w:rsidR="005A2229">
        <w:rPr>
          <w:b/>
          <w:i/>
          <w:sz w:val="26"/>
          <w:szCs w:val="26"/>
        </w:rPr>
        <w:t xml:space="preserve">Калининского </w:t>
      </w:r>
      <w:r w:rsidR="00BD4E2F" w:rsidRPr="00BD4E2F">
        <w:rPr>
          <w:b/>
          <w:i/>
          <w:sz w:val="26"/>
          <w:szCs w:val="26"/>
        </w:rPr>
        <w:t xml:space="preserve">сельсовета </w:t>
      </w:r>
      <w:r w:rsidR="005A2229">
        <w:rPr>
          <w:b/>
          <w:i/>
          <w:sz w:val="26"/>
          <w:szCs w:val="26"/>
        </w:rPr>
        <w:t xml:space="preserve">Усть-Абаканского района </w:t>
      </w:r>
      <w:r w:rsidR="00BD4E2F" w:rsidRPr="00BD4E2F">
        <w:rPr>
          <w:b/>
          <w:i/>
          <w:sz w:val="26"/>
          <w:szCs w:val="26"/>
        </w:rPr>
        <w:t>Республики Хакасия»</w:t>
      </w:r>
    </w:p>
    <w:p w:rsidR="00221E80" w:rsidRPr="00221E80" w:rsidRDefault="00221E80" w:rsidP="000D5628">
      <w:pPr>
        <w:pStyle w:val="ConsPlusNormal"/>
        <w:widowControl/>
        <w:spacing w:line="240" w:lineRule="exact"/>
        <w:ind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p w:rsidR="00324C21" w:rsidRDefault="00F839EF" w:rsidP="00F839EF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F839EF">
        <w:rPr>
          <w:bCs/>
          <w:sz w:val="26"/>
          <w:szCs w:val="26"/>
        </w:rPr>
        <w:t>В соответствии со статьями 14, 15 Федерального</w:t>
      </w:r>
      <w:r>
        <w:rPr>
          <w:bCs/>
          <w:sz w:val="26"/>
          <w:szCs w:val="26"/>
        </w:rPr>
        <w:t xml:space="preserve"> закона от 06.10.2003 № 131-ФЗ </w:t>
      </w:r>
      <w:r w:rsidRPr="00F839EF">
        <w:rPr>
          <w:bCs/>
          <w:sz w:val="26"/>
          <w:szCs w:val="26"/>
        </w:rPr>
        <w:t>«Об общих принципах организации местного самоуправления в Российской Федерации», статьями 24, 31 - 33 Градостроительного кодекса Российской Федерации, на основании ходатайства Главы Усть-Абаканского района, руководствуясь статьей 23 Устава муниципального образования Усть-Абаканский район,</w:t>
      </w:r>
      <w:r w:rsidR="00221E80" w:rsidRPr="00221E80">
        <w:rPr>
          <w:bCs/>
          <w:sz w:val="26"/>
          <w:szCs w:val="26"/>
        </w:rPr>
        <w:t xml:space="preserve"> </w:t>
      </w:r>
    </w:p>
    <w:p w:rsidR="00221E80" w:rsidRPr="009E6934" w:rsidRDefault="00221E80" w:rsidP="00221E80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221E80">
        <w:rPr>
          <w:bCs/>
          <w:sz w:val="26"/>
          <w:szCs w:val="26"/>
        </w:rPr>
        <w:t>Совет депутатов Усть-Абаканского района Республики Хакасия</w:t>
      </w:r>
    </w:p>
    <w:p w:rsidR="00221E80" w:rsidRPr="007F5B9F" w:rsidRDefault="00221E80" w:rsidP="007F5B9F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E6934">
        <w:rPr>
          <w:b/>
          <w:bCs/>
          <w:sz w:val="26"/>
          <w:szCs w:val="26"/>
        </w:rPr>
        <w:t>РЕШИЛ</w:t>
      </w:r>
      <w:r w:rsidRPr="009E6934">
        <w:rPr>
          <w:bCs/>
          <w:sz w:val="26"/>
          <w:szCs w:val="26"/>
        </w:rPr>
        <w:t>:</w:t>
      </w:r>
    </w:p>
    <w:p w:rsidR="00D914EC" w:rsidRPr="006D587B" w:rsidRDefault="00492C92" w:rsidP="006D587B">
      <w:pPr>
        <w:pStyle w:val="a3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bCs/>
          <w:sz w:val="26"/>
          <w:szCs w:val="26"/>
        </w:rPr>
        <w:t xml:space="preserve">Внести </w:t>
      </w:r>
      <w:r w:rsidR="00D61757" w:rsidRPr="006D587B">
        <w:rPr>
          <w:rFonts w:ascii="Times New Roman" w:hAnsi="Times New Roman" w:cs="Times New Roman"/>
          <w:sz w:val="26"/>
          <w:szCs w:val="26"/>
        </w:rPr>
        <w:t xml:space="preserve">изменения </w:t>
      </w:r>
      <w:r w:rsidR="00F839EF" w:rsidRPr="006D587B">
        <w:rPr>
          <w:rFonts w:ascii="Times New Roman" w:hAnsi="Times New Roman" w:cs="Times New Roman"/>
          <w:sz w:val="26"/>
          <w:szCs w:val="26"/>
        </w:rPr>
        <w:t xml:space="preserve">в графическую часть Генерального плана </w:t>
      </w:r>
      <w:r w:rsidR="005A2229" w:rsidRPr="006D587B">
        <w:rPr>
          <w:rFonts w:ascii="Times New Roman" w:hAnsi="Times New Roman" w:cs="Times New Roman"/>
          <w:bCs/>
          <w:sz w:val="26"/>
          <w:szCs w:val="26"/>
        </w:rPr>
        <w:t>Калининского</w:t>
      </w:r>
      <w:r w:rsidR="00E82A77" w:rsidRPr="006D587B">
        <w:rPr>
          <w:rFonts w:ascii="Times New Roman" w:hAnsi="Times New Roman" w:cs="Times New Roman"/>
          <w:bCs/>
          <w:sz w:val="26"/>
          <w:szCs w:val="26"/>
        </w:rPr>
        <w:t xml:space="preserve"> сельсовета Республики Хакасия</w:t>
      </w:r>
      <w:r w:rsidR="00E82A77" w:rsidRPr="006D587B">
        <w:rPr>
          <w:rFonts w:ascii="Times New Roman" w:hAnsi="Times New Roman" w:cs="Times New Roman"/>
          <w:sz w:val="26"/>
          <w:szCs w:val="26"/>
        </w:rPr>
        <w:t xml:space="preserve"> </w:t>
      </w:r>
      <w:r w:rsidR="00F839EF" w:rsidRPr="006D587B">
        <w:rPr>
          <w:rFonts w:ascii="Times New Roman" w:hAnsi="Times New Roman" w:cs="Times New Roman"/>
          <w:sz w:val="26"/>
          <w:szCs w:val="26"/>
        </w:rPr>
        <w:t>(карту функциональных зон)</w:t>
      </w:r>
      <w:r w:rsidR="00FB0E08" w:rsidRPr="006D587B">
        <w:rPr>
          <w:rFonts w:ascii="Times New Roman" w:hAnsi="Times New Roman" w:cs="Times New Roman"/>
          <w:sz w:val="26"/>
          <w:szCs w:val="26"/>
        </w:rPr>
        <w:t xml:space="preserve">, утвержденного решением Совета депутатов Усть-Абаканского района Республики Хакасия от </w:t>
      </w:r>
      <w:r w:rsidR="005A2229" w:rsidRPr="006D587B">
        <w:rPr>
          <w:rFonts w:ascii="Times New Roman" w:hAnsi="Times New Roman" w:cs="Times New Roman"/>
          <w:sz w:val="26"/>
          <w:szCs w:val="26"/>
        </w:rPr>
        <w:t>29.03.2018</w:t>
      </w:r>
      <w:r w:rsidR="00FB0E08" w:rsidRPr="006D587B">
        <w:rPr>
          <w:rFonts w:ascii="Times New Roman" w:hAnsi="Times New Roman" w:cs="Times New Roman"/>
          <w:sz w:val="26"/>
          <w:szCs w:val="26"/>
        </w:rPr>
        <w:t xml:space="preserve"> № </w:t>
      </w:r>
      <w:r w:rsidR="005A2229" w:rsidRPr="006D587B">
        <w:rPr>
          <w:rFonts w:ascii="Times New Roman" w:hAnsi="Times New Roman" w:cs="Times New Roman"/>
          <w:sz w:val="26"/>
          <w:szCs w:val="26"/>
        </w:rPr>
        <w:t xml:space="preserve">13 </w:t>
      </w:r>
      <w:r w:rsidR="00FB0E08" w:rsidRPr="006D587B">
        <w:rPr>
          <w:rFonts w:ascii="Times New Roman" w:hAnsi="Times New Roman" w:cs="Times New Roman"/>
          <w:sz w:val="26"/>
          <w:szCs w:val="26"/>
        </w:rPr>
        <w:t xml:space="preserve">«Об утверждении Генерального плана и Правил землепользования и застройки </w:t>
      </w:r>
      <w:r w:rsidR="005A2229" w:rsidRPr="006D587B">
        <w:rPr>
          <w:rFonts w:ascii="Times New Roman" w:hAnsi="Times New Roman" w:cs="Times New Roman"/>
          <w:sz w:val="26"/>
          <w:szCs w:val="26"/>
        </w:rPr>
        <w:t xml:space="preserve">Калининского </w:t>
      </w:r>
      <w:r w:rsidR="00FB0E08" w:rsidRPr="006D587B">
        <w:rPr>
          <w:rFonts w:ascii="Times New Roman" w:hAnsi="Times New Roman" w:cs="Times New Roman"/>
          <w:sz w:val="26"/>
          <w:szCs w:val="26"/>
        </w:rPr>
        <w:t>сельсовета</w:t>
      </w:r>
      <w:r w:rsidR="004B010B" w:rsidRPr="006D587B">
        <w:rPr>
          <w:rFonts w:ascii="Times New Roman" w:hAnsi="Times New Roman" w:cs="Times New Roman"/>
          <w:sz w:val="26"/>
          <w:szCs w:val="26"/>
        </w:rPr>
        <w:t xml:space="preserve"> Усть-Абаканского района</w:t>
      </w:r>
      <w:r w:rsidR="00FB0E08" w:rsidRPr="006D587B">
        <w:rPr>
          <w:rFonts w:ascii="Times New Roman" w:hAnsi="Times New Roman" w:cs="Times New Roman"/>
          <w:sz w:val="26"/>
          <w:szCs w:val="26"/>
        </w:rPr>
        <w:t xml:space="preserve"> Республики Хакасия»</w:t>
      </w:r>
      <w:r w:rsidRPr="006D587B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410EEF" w:rsidRPr="006D587B">
        <w:rPr>
          <w:rFonts w:ascii="Times New Roman" w:hAnsi="Times New Roman" w:cs="Times New Roman"/>
          <w:sz w:val="26"/>
          <w:szCs w:val="26"/>
        </w:rPr>
        <w:t>изменив</w:t>
      </w:r>
      <w:r w:rsidR="00F0613A" w:rsidRPr="006D587B">
        <w:rPr>
          <w:rFonts w:ascii="Times New Roman" w:hAnsi="Times New Roman" w:cs="Times New Roman"/>
          <w:sz w:val="26"/>
          <w:szCs w:val="26"/>
        </w:rPr>
        <w:t xml:space="preserve"> </w:t>
      </w:r>
      <w:r w:rsidR="00D914EC" w:rsidRPr="006D587B">
        <w:rPr>
          <w:rFonts w:ascii="Times New Roman" w:hAnsi="Times New Roman" w:cs="Times New Roman"/>
          <w:sz w:val="26"/>
          <w:szCs w:val="26"/>
        </w:rPr>
        <w:t xml:space="preserve">вид </w:t>
      </w:r>
      <w:r w:rsidR="00F839EF" w:rsidRPr="006D587B">
        <w:rPr>
          <w:rFonts w:ascii="Times New Roman" w:hAnsi="Times New Roman" w:cs="Times New Roman"/>
          <w:sz w:val="26"/>
          <w:szCs w:val="26"/>
        </w:rPr>
        <w:t>функциональн</w:t>
      </w:r>
      <w:r w:rsidR="00D914EC" w:rsidRPr="006D587B">
        <w:rPr>
          <w:rFonts w:ascii="Times New Roman" w:hAnsi="Times New Roman" w:cs="Times New Roman"/>
          <w:sz w:val="26"/>
          <w:szCs w:val="26"/>
        </w:rPr>
        <w:t>ой</w:t>
      </w:r>
      <w:r w:rsidR="00F839EF" w:rsidRPr="006D587B">
        <w:rPr>
          <w:rFonts w:ascii="Times New Roman" w:hAnsi="Times New Roman" w:cs="Times New Roman"/>
          <w:sz w:val="26"/>
          <w:szCs w:val="26"/>
        </w:rPr>
        <w:t xml:space="preserve"> зон</w:t>
      </w:r>
      <w:r w:rsidR="00D914EC" w:rsidRPr="006D587B">
        <w:rPr>
          <w:rFonts w:ascii="Times New Roman" w:hAnsi="Times New Roman" w:cs="Times New Roman"/>
          <w:sz w:val="26"/>
          <w:szCs w:val="26"/>
        </w:rPr>
        <w:t>ы согласно приложению 1 к настоящему решению:</w:t>
      </w:r>
    </w:p>
    <w:p w:rsidR="006D587B" w:rsidRPr="006D587B" w:rsidRDefault="006D587B" w:rsidP="006D587B">
      <w:pPr>
        <w:pStyle w:val="a3"/>
        <w:numPr>
          <w:ilvl w:val="1"/>
          <w:numId w:val="10"/>
        </w:numPr>
        <w:tabs>
          <w:tab w:val="left" w:pos="0"/>
          <w:tab w:val="left" w:pos="993"/>
        </w:tabs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>функциональную зону «многофункциональная общественно-деловая зона» на зону «зона кладбищ» в отношении земельного участка с кадастровым номером 19:10:050101:364, расположенного по адресу: Республика Хакасия, р-н Усть-Абаканский, с Калинино, ул Степная, 97;</w:t>
      </w:r>
    </w:p>
    <w:p w:rsidR="006D587B" w:rsidRPr="006D587B" w:rsidRDefault="006D587B" w:rsidP="006D587B">
      <w:pPr>
        <w:pStyle w:val="a3"/>
        <w:numPr>
          <w:ilvl w:val="1"/>
          <w:numId w:val="10"/>
        </w:numPr>
        <w:tabs>
          <w:tab w:val="left" w:pos="709"/>
          <w:tab w:val="left" w:pos="993"/>
          <w:tab w:val="left" w:pos="1134"/>
        </w:tabs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>функциональную зону «производственная зона сельскохозяйственных предприятий» на зону «зона транспортной инфраструктуры» в отношении земельного участка с кадастровым номером 19:10:050306:4069, расположенного по адресу: Российская Федерация, Республика Хакасия, Усть-Абаканский район, Калининский с/с, в 6,35 км западнее с. Калинино, участок 9/1;</w:t>
      </w:r>
    </w:p>
    <w:p w:rsidR="00B43CC8" w:rsidRPr="006D587B" w:rsidRDefault="006D587B" w:rsidP="006D587B">
      <w:pPr>
        <w:pStyle w:val="a3"/>
        <w:numPr>
          <w:ilvl w:val="1"/>
          <w:numId w:val="10"/>
        </w:numPr>
        <w:tabs>
          <w:tab w:val="left" w:pos="0"/>
          <w:tab w:val="left" w:pos="993"/>
        </w:tabs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 xml:space="preserve">функциональные зоны «многофункциональная общественно-деловая зона» и «зона сельскохозяйственного использования» на зону «зона застройки индивидуальными жилыми домами» в отношении земельного участка с кадастровым </w:t>
      </w:r>
      <w:r w:rsidRPr="006D587B">
        <w:rPr>
          <w:rFonts w:ascii="Times New Roman" w:hAnsi="Times New Roman" w:cs="Times New Roman"/>
          <w:sz w:val="26"/>
          <w:szCs w:val="26"/>
        </w:rPr>
        <w:lastRenderedPageBreak/>
        <w:t>номером 19:10:050201:1821, расположенного по адресу: Республика Хакасия, Усть-Абаканский район, д. Чапаево, ул. Чайковского, 26.</w:t>
      </w:r>
    </w:p>
    <w:p w:rsidR="00820EC2" w:rsidRPr="006D587B" w:rsidRDefault="00820EC2" w:rsidP="006D587B">
      <w:pPr>
        <w:pStyle w:val="a3"/>
        <w:numPr>
          <w:ilvl w:val="0"/>
          <w:numId w:val="10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 xml:space="preserve">Внести изменения в графическую часть Правил землепользования и застройки плана </w:t>
      </w:r>
      <w:r w:rsidRPr="006D587B">
        <w:rPr>
          <w:rFonts w:ascii="Times New Roman" w:hAnsi="Times New Roman" w:cs="Times New Roman"/>
          <w:bCs/>
          <w:sz w:val="26"/>
          <w:szCs w:val="26"/>
        </w:rPr>
        <w:t>Калининского сельсовета Республики Хакасия</w:t>
      </w:r>
      <w:r w:rsidRPr="006D587B">
        <w:rPr>
          <w:rFonts w:ascii="Times New Roman" w:hAnsi="Times New Roman" w:cs="Times New Roman"/>
          <w:sz w:val="26"/>
          <w:szCs w:val="26"/>
        </w:rPr>
        <w:t xml:space="preserve"> (схема градостроитель</w:t>
      </w:r>
      <w:r w:rsidR="00C05780">
        <w:rPr>
          <w:rFonts w:ascii="Times New Roman" w:hAnsi="Times New Roman" w:cs="Times New Roman"/>
          <w:sz w:val="26"/>
          <w:szCs w:val="26"/>
        </w:rPr>
        <w:t>ного зонирования), утвержденных</w:t>
      </w:r>
      <w:r w:rsidRPr="006D587B">
        <w:rPr>
          <w:rFonts w:ascii="Times New Roman" w:hAnsi="Times New Roman" w:cs="Times New Roman"/>
          <w:sz w:val="26"/>
          <w:szCs w:val="26"/>
        </w:rPr>
        <w:t xml:space="preserve"> решением Совета депутатов Усть-Абаканского района Республики Хакасия от 29.03.2018 № 13 «Об утверждении Генерального плана и Правил землепользования и застройки Калининского сельсовета Усть-Абаканского района Республики Хакасия»</w:t>
      </w:r>
      <w:r w:rsidRPr="006D587B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Pr="006D587B">
        <w:rPr>
          <w:rFonts w:ascii="Times New Roman" w:hAnsi="Times New Roman" w:cs="Times New Roman"/>
          <w:sz w:val="26"/>
          <w:szCs w:val="26"/>
        </w:rPr>
        <w:t>изменив территориальную зону, согласно приложению 2 к настоящему решению:</w:t>
      </w:r>
    </w:p>
    <w:p w:rsidR="00B43CC8" w:rsidRDefault="006D587B" w:rsidP="006D587B">
      <w:pPr>
        <w:pStyle w:val="a3"/>
        <w:numPr>
          <w:ilvl w:val="1"/>
          <w:numId w:val="10"/>
        </w:numPr>
        <w:tabs>
          <w:tab w:val="left" w:pos="0"/>
          <w:tab w:val="left" w:pos="993"/>
        </w:tabs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>территориальн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ую</w:t>
      </w: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зон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F418B">
        <w:rPr>
          <w:rFonts w:ascii="Times New Roman" w:eastAsia="Times New Roman" w:hAnsi="Times New Roman" w:cs="Times New Roman"/>
          <w:sz w:val="26"/>
          <w:szCs w:val="26"/>
          <w:lang w:eastAsia="ru-RU"/>
        </w:rPr>
        <w:t>«О1-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Pr="005F418B">
        <w:rPr>
          <w:rFonts w:ascii="Times New Roman" w:eastAsia="Times New Roman" w:hAnsi="Times New Roman" w:cs="Times New Roman"/>
          <w:sz w:val="26"/>
          <w:szCs w:val="26"/>
          <w:lang w:eastAsia="ru-RU"/>
        </w:rPr>
        <w:t>она делового, общественного и коммерческого назначения» на зону «СП-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Pr="005F418B">
        <w:rPr>
          <w:rFonts w:ascii="Times New Roman" w:eastAsia="Times New Roman" w:hAnsi="Times New Roman" w:cs="Times New Roman"/>
          <w:sz w:val="26"/>
          <w:szCs w:val="26"/>
          <w:lang w:eastAsia="ru-RU"/>
        </w:rPr>
        <w:t>она специального назначения» в отношении земельного участка с кадастровым номером 19:10:050101:364, расположенного по адресу: Республика Хакасия, р-н Усть-Абаканский, с Калинино, ул Степная, 97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D587B" w:rsidRPr="006D587B" w:rsidRDefault="006D587B" w:rsidP="006D587B">
      <w:pPr>
        <w:pStyle w:val="a3"/>
        <w:numPr>
          <w:ilvl w:val="1"/>
          <w:numId w:val="10"/>
        </w:numPr>
        <w:tabs>
          <w:tab w:val="left" w:pos="0"/>
          <w:tab w:val="left" w:pos="993"/>
        </w:tabs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>территориальн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ую</w:t>
      </w: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зон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 </w:t>
      </w:r>
      <w:r w:rsidRPr="005F41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«Сх2С –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Pr="005F418B">
        <w:rPr>
          <w:rFonts w:ascii="Times New Roman" w:eastAsia="Times New Roman" w:hAnsi="Times New Roman" w:cs="Times New Roman"/>
          <w:sz w:val="26"/>
          <w:szCs w:val="26"/>
          <w:lang w:eastAsia="ru-RU"/>
        </w:rPr>
        <w:t>она садоводства и огородничества» на зону «ТА- зона автомобильного транспорта» в отношении земельного участка с кадастровым номером 19:10:050306:4069, расположенного по адресу: Российская Федерация, Республика Хакасия, Усть-Абаканский район, Калининский с/с, в 6,35 км западнее с. Калинино, участок 9/1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D587B" w:rsidRPr="006D587B" w:rsidRDefault="006D587B" w:rsidP="006D587B">
      <w:pPr>
        <w:pStyle w:val="a3"/>
        <w:numPr>
          <w:ilvl w:val="1"/>
          <w:numId w:val="10"/>
        </w:numPr>
        <w:tabs>
          <w:tab w:val="left" w:pos="0"/>
          <w:tab w:val="left" w:pos="993"/>
        </w:tabs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>территориальн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ые</w:t>
      </w: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зон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Pr="004D425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F418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«О1 – зона делового, общественного и коммерческого назначения» и «Сх1 – зона сельскохозяйственных угодий» на территориальную зону «Ж1 – зона застройки индивидуальными жилыми домами» в отношении земельного участка с кадастровым номером 19:10:050201:1821, расположенного по адресу: Республика Хакасия, Усть-Абаканский район,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5F418B">
        <w:rPr>
          <w:rFonts w:ascii="Times New Roman" w:eastAsia="Times New Roman" w:hAnsi="Times New Roman" w:cs="Times New Roman"/>
          <w:sz w:val="26"/>
          <w:szCs w:val="26"/>
          <w:lang w:eastAsia="ru-RU"/>
        </w:rPr>
        <w:t>д. Чапаево, ул. Чайковского, 26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D587B" w:rsidRDefault="006D587B" w:rsidP="006D587B">
      <w:pPr>
        <w:pStyle w:val="a3"/>
        <w:numPr>
          <w:ilvl w:val="0"/>
          <w:numId w:val="10"/>
        </w:numPr>
        <w:ind w:left="0" w:firstLine="927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>Внести в статью 27 Правил землепользования и застройки Калининского сельсовета Усть-Абаканского района Республики Хакасия, утвержденных решением Совета депутатов Усть-Абаканского района от 29.03.2018 № 13 «Об утверждении Генерального плана и Правил землепользования и застройки Калининского сельсовета Усть-Абаканского района Республики Хакасия» изменения, дополнив основные виды разрешенного использования земельных участков и объектов капитального строительства территориальной зоны «П1 – производственная зона» видом разрешенного использования «складские помещения (код 6.9.1)»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766892" w:rsidRPr="006D587B" w:rsidRDefault="00766892" w:rsidP="006D587B">
      <w:pPr>
        <w:pStyle w:val="a3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851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D587B">
        <w:rPr>
          <w:rFonts w:ascii="Times New Roman" w:hAnsi="Times New Roman" w:cs="Times New Roman"/>
          <w:bCs/>
          <w:sz w:val="26"/>
          <w:szCs w:val="26"/>
        </w:rPr>
        <w:t xml:space="preserve">Настоящее </w:t>
      </w:r>
      <w:r w:rsidR="00BC407D" w:rsidRPr="006D587B">
        <w:rPr>
          <w:rFonts w:ascii="Times New Roman" w:hAnsi="Times New Roman" w:cs="Times New Roman"/>
          <w:bCs/>
          <w:sz w:val="26"/>
          <w:szCs w:val="26"/>
        </w:rPr>
        <w:t>р</w:t>
      </w:r>
      <w:r w:rsidRPr="006D587B">
        <w:rPr>
          <w:rFonts w:ascii="Times New Roman" w:hAnsi="Times New Roman" w:cs="Times New Roman"/>
          <w:bCs/>
          <w:sz w:val="26"/>
          <w:szCs w:val="26"/>
        </w:rPr>
        <w:t>ешение вступает в силу после его</w:t>
      </w:r>
      <w:r w:rsidR="00856484" w:rsidRPr="006D587B">
        <w:rPr>
          <w:rFonts w:ascii="Times New Roman" w:hAnsi="Times New Roman" w:cs="Times New Roman"/>
          <w:bCs/>
          <w:sz w:val="26"/>
          <w:szCs w:val="26"/>
        </w:rPr>
        <w:t xml:space="preserve"> официального</w:t>
      </w:r>
      <w:r w:rsidRPr="006D587B">
        <w:rPr>
          <w:rFonts w:ascii="Times New Roman" w:hAnsi="Times New Roman" w:cs="Times New Roman"/>
          <w:bCs/>
          <w:sz w:val="26"/>
          <w:szCs w:val="26"/>
        </w:rPr>
        <w:t xml:space="preserve"> опубликования</w:t>
      </w:r>
      <w:r w:rsidR="00F0613A" w:rsidRPr="006D587B">
        <w:rPr>
          <w:rFonts w:ascii="Times New Roman" w:hAnsi="Times New Roman" w:cs="Times New Roman"/>
          <w:sz w:val="26"/>
          <w:szCs w:val="26"/>
        </w:rPr>
        <w:t xml:space="preserve"> в газете «Усть-Абаканские известия официальные»</w:t>
      </w:r>
      <w:r w:rsidRPr="006D587B">
        <w:rPr>
          <w:rFonts w:ascii="Times New Roman" w:hAnsi="Times New Roman" w:cs="Times New Roman"/>
          <w:bCs/>
          <w:sz w:val="26"/>
          <w:szCs w:val="26"/>
        </w:rPr>
        <w:t>.</w:t>
      </w:r>
    </w:p>
    <w:p w:rsidR="004340DF" w:rsidRPr="006D587B" w:rsidRDefault="004340DF" w:rsidP="006D587B">
      <w:pPr>
        <w:pStyle w:val="a3"/>
        <w:numPr>
          <w:ilvl w:val="0"/>
          <w:numId w:val="10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 xml:space="preserve">Направить настоящее </w:t>
      </w:r>
      <w:r w:rsidR="00BC407D" w:rsidRPr="006D587B">
        <w:rPr>
          <w:rFonts w:ascii="Times New Roman" w:hAnsi="Times New Roman" w:cs="Times New Roman"/>
          <w:sz w:val="26"/>
          <w:szCs w:val="26"/>
        </w:rPr>
        <w:t>р</w:t>
      </w:r>
      <w:r w:rsidRPr="006D587B">
        <w:rPr>
          <w:rFonts w:ascii="Times New Roman" w:hAnsi="Times New Roman" w:cs="Times New Roman"/>
          <w:sz w:val="26"/>
          <w:szCs w:val="26"/>
        </w:rPr>
        <w:t>ешение для подписания и опубликования в газете «Усть-Абаканские известия официальные» Глав</w:t>
      </w:r>
      <w:r w:rsidR="00746B61" w:rsidRPr="006D587B">
        <w:rPr>
          <w:rFonts w:ascii="Times New Roman" w:hAnsi="Times New Roman" w:cs="Times New Roman"/>
          <w:sz w:val="26"/>
          <w:szCs w:val="26"/>
        </w:rPr>
        <w:t>е</w:t>
      </w:r>
      <w:r w:rsidRPr="006D587B">
        <w:rPr>
          <w:rFonts w:ascii="Times New Roman" w:hAnsi="Times New Roman" w:cs="Times New Roman"/>
          <w:sz w:val="26"/>
          <w:szCs w:val="26"/>
        </w:rPr>
        <w:t xml:space="preserve"> Усть-Абаканского района </w:t>
      </w:r>
      <w:r w:rsidRPr="006D587B">
        <w:rPr>
          <w:rFonts w:ascii="Times New Roman" w:hAnsi="Times New Roman" w:cs="Times New Roman"/>
          <w:sz w:val="26"/>
          <w:szCs w:val="26"/>
        </w:rPr>
        <w:br/>
      </w:r>
      <w:r w:rsidR="00746B61" w:rsidRPr="006D587B">
        <w:rPr>
          <w:rFonts w:ascii="Times New Roman" w:hAnsi="Times New Roman" w:cs="Times New Roman"/>
          <w:sz w:val="26"/>
          <w:szCs w:val="26"/>
        </w:rPr>
        <w:t>Е.В. Егоровой</w:t>
      </w:r>
      <w:r w:rsidRPr="006D587B">
        <w:rPr>
          <w:rFonts w:ascii="Times New Roman" w:hAnsi="Times New Roman" w:cs="Times New Roman"/>
          <w:sz w:val="26"/>
          <w:szCs w:val="26"/>
        </w:rPr>
        <w:t>.</w:t>
      </w:r>
    </w:p>
    <w:p w:rsidR="004340DF" w:rsidRDefault="004340DF" w:rsidP="004340DF">
      <w:pPr>
        <w:jc w:val="both"/>
        <w:rPr>
          <w:rFonts w:eastAsiaTheme="minorHAnsi"/>
          <w:sz w:val="26"/>
          <w:szCs w:val="26"/>
          <w:lang w:eastAsia="en-US"/>
        </w:rPr>
      </w:pPr>
    </w:p>
    <w:p w:rsidR="00B43CC8" w:rsidRDefault="00B43CC8" w:rsidP="004340DF">
      <w:pPr>
        <w:jc w:val="both"/>
        <w:rPr>
          <w:rFonts w:eastAsiaTheme="minorHAnsi"/>
          <w:sz w:val="26"/>
          <w:szCs w:val="26"/>
          <w:lang w:eastAsia="en-US"/>
        </w:rPr>
      </w:pPr>
    </w:p>
    <w:p w:rsidR="00B43CC8" w:rsidRDefault="00B43CC8" w:rsidP="004340DF">
      <w:pPr>
        <w:jc w:val="both"/>
        <w:rPr>
          <w:rFonts w:eastAsiaTheme="minorHAnsi"/>
          <w:sz w:val="26"/>
          <w:szCs w:val="26"/>
          <w:lang w:eastAsia="en-US"/>
        </w:rPr>
      </w:pPr>
    </w:p>
    <w:p w:rsidR="00B43CC8" w:rsidRDefault="00B43CC8" w:rsidP="004340DF">
      <w:pPr>
        <w:jc w:val="both"/>
        <w:rPr>
          <w:rFonts w:eastAsiaTheme="minorHAnsi"/>
          <w:sz w:val="26"/>
          <w:szCs w:val="26"/>
          <w:lang w:eastAsia="en-US"/>
        </w:rPr>
      </w:pPr>
    </w:p>
    <w:p w:rsidR="004340DF" w:rsidRPr="00262339" w:rsidRDefault="004340DF" w:rsidP="004340D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</w:t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Глав</w:t>
      </w:r>
      <w:r w:rsidR="00746B61">
        <w:rPr>
          <w:sz w:val="26"/>
          <w:szCs w:val="26"/>
        </w:rPr>
        <w:t>а</w:t>
      </w:r>
    </w:p>
    <w:p w:rsidR="004340DF" w:rsidRPr="00262339" w:rsidRDefault="004340DF" w:rsidP="004340D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Усть-Абаканского района</w:t>
      </w:r>
      <w:r>
        <w:rPr>
          <w:sz w:val="26"/>
          <w:szCs w:val="26"/>
        </w:rPr>
        <w:t xml:space="preserve">                            </w:t>
      </w:r>
      <w:r w:rsidRPr="00262339">
        <w:rPr>
          <w:sz w:val="26"/>
          <w:szCs w:val="26"/>
        </w:rPr>
        <w:t xml:space="preserve">   </w:t>
      </w:r>
      <w:r w:rsidRPr="00262339">
        <w:rPr>
          <w:sz w:val="26"/>
          <w:szCs w:val="26"/>
        </w:rPr>
        <w:tab/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Усть-Абаканского района</w:t>
      </w:r>
    </w:p>
    <w:p w:rsidR="004340DF" w:rsidRPr="009E6934" w:rsidRDefault="004340DF" w:rsidP="004340DF">
      <w:pPr>
        <w:pStyle w:val="a3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:rsidR="006047D4" w:rsidRDefault="004340DF" w:rsidP="00A60409">
      <w:pPr>
        <w:pStyle w:val="a3"/>
        <w:ind w:left="142"/>
        <w:jc w:val="both"/>
      </w:pPr>
      <w:r w:rsidRPr="009E6934">
        <w:rPr>
          <w:rFonts w:ascii="Times New Roman" w:hAnsi="Times New Roman" w:cs="Times New Roman"/>
          <w:sz w:val="26"/>
          <w:szCs w:val="26"/>
        </w:rPr>
        <w:t>___________</w:t>
      </w:r>
      <w:r w:rsidRPr="00667914">
        <w:rPr>
          <w:rFonts w:ascii="Times New Roman" w:hAnsi="Times New Roman" w:cs="Times New Roman"/>
          <w:sz w:val="26"/>
          <w:szCs w:val="26"/>
        </w:rPr>
        <w:t xml:space="preserve"> </w:t>
      </w:r>
      <w:r w:rsidR="00B43CC8" w:rsidRPr="00B43CC8">
        <w:rPr>
          <w:rFonts w:ascii="Times New Roman" w:hAnsi="Times New Roman" w:cs="Times New Roman"/>
          <w:sz w:val="26"/>
          <w:szCs w:val="26"/>
        </w:rPr>
        <w:t>Е.Н. Баравлев</w:t>
      </w:r>
      <w:r w:rsidR="00B43CC8">
        <w:rPr>
          <w:rFonts w:ascii="Times New Roman" w:hAnsi="Times New Roman" w:cs="Times New Roman"/>
          <w:sz w:val="26"/>
          <w:szCs w:val="26"/>
        </w:rPr>
        <w:t>а</w:t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D13CF9">
        <w:rPr>
          <w:rFonts w:ascii="Times New Roman" w:hAnsi="Times New Roman" w:cs="Times New Roman"/>
          <w:sz w:val="26"/>
          <w:szCs w:val="26"/>
        </w:rPr>
        <w:t xml:space="preserve">           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     ___________ </w:t>
      </w:r>
      <w:r w:rsidR="00746B61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 xml:space="preserve">.В. </w:t>
      </w:r>
      <w:r w:rsidR="00746B61">
        <w:rPr>
          <w:rFonts w:ascii="Times New Roman" w:hAnsi="Times New Roman" w:cs="Times New Roman"/>
          <w:sz w:val="26"/>
          <w:szCs w:val="26"/>
        </w:rPr>
        <w:t>Егорова</w:t>
      </w:r>
    </w:p>
    <w:sectPr w:rsidR="006047D4" w:rsidSect="006D587B">
      <w:headerReference w:type="default" r:id="rId9"/>
      <w:pgSz w:w="11906" w:h="16838"/>
      <w:pgMar w:top="1276" w:right="566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12BC" w:rsidRDefault="00C312BC" w:rsidP="009D0A03">
      <w:r>
        <w:separator/>
      </w:r>
    </w:p>
  </w:endnote>
  <w:endnote w:type="continuationSeparator" w:id="0">
    <w:p w:rsidR="00C312BC" w:rsidRDefault="00C312BC" w:rsidP="009D0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12BC" w:rsidRDefault="00C312BC" w:rsidP="009D0A03">
      <w:r>
        <w:separator/>
      </w:r>
    </w:p>
  </w:footnote>
  <w:footnote w:type="continuationSeparator" w:id="0">
    <w:p w:rsidR="00C312BC" w:rsidRDefault="00C312BC" w:rsidP="009D0A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96574267"/>
      <w:docPartObj>
        <w:docPartGallery w:val="Page Numbers (Top of Page)"/>
        <w:docPartUnique/>
      </w:docPartObj>
    </w:sdtPr>
    <w:sdtEndPr/>
    <w:sdtContent>
      <w:p w:rsidR="009D0A03" w:rsidRDefault="009D0A0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3CF9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306D0"/>
    <w:multiLevelType w:val="hybridMultilevel"/>
    <w:tmpl w:val="2DE868B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8124F03"/>
    <w:multiLevelType w:val="multilevel"/>
    <w:tmpl w:val="68E229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89" w:hanging="1800"/>
      </w:pPr>
      <w:rPr>
        <w:rFonts w:hint="default"/>
      </w:rPr>
    </w:lvl>
  </w:abstractNum>
  <w:abstractNum w:abstractNumId="2" w15:restartNumberingAfterBreak="0">
    <w:nsid w:val="3DEC4795"/>
    <w:multiLevelType w:val="multilevel"/>
    <w:tmpl w:val="7CC638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3FFB469B"/>
    <w:multiLevelType w:val="multilevel"/>
    <w:tmpl w:val="C3CAD02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4632382A"/>
    <w:multiLevelType w:val="multilevel"/>
    <w:tmpl w:val="862A9BC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5" w15:restartNumberingAfterBreak="0">
    <w:nsid w:val="46335D65"/>
    <w:multiLevelType w:val="hybridMultilevel"/>
    <w:tmpl w:val="28D4C4C0"/>
    <w:lvl w:ilvl="0" w:tplc="63CE5D6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14020"/>
    <w:multiLevelType w:val="multilevel"/>
    <w:tmpl w:val="C680940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1800"/>
      </w:pPr>
      <w:rPr>
        <w:rFonts w:hint="default"/>
      </w:rPr>
    </w:lvl>
  </w:abstractNum>
  <w:abstractNum w:abstractNumId="7" w15:restartNumberingAfterBreak="0">
    <w:nsid w:val="5EAD4C4C"/>
    <w:multiLevelType w:val="hybridMultilevel"/>
    <w:tmpl w:val="9A8EC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74275F"/>
    <w:multiLevelType w:val="hybridMultilevel"/>
    <w:tmpl w:val="82E4EC7C"/>
    <w:lvl w:ilvl="0" w:tplc="C3C27AB8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0" w15:restartNumberingAfterBreak="0">
    <w:nsid w:val="6CDA3E5D"/>
    <w:multiLevelType w:val="hybridMultilevel"/>
    <w:tmpl w:val="83CA3F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40827B0"/>
    <w:multiLevelType w:val="hybridMultilevel"/>
    <w:tmpl w:val="9308FCB2"/>
    <w:lvl w:ilvl="0" w:tplc="381AB2D2">
      <w:start w:val="5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4"/>
  </w:num>
  <w:num w:numId="2">
    <w:abstractNumId w:val="8"/>
  </w:num>
  <w:num w:numId="3">
    <w:abstractNumId w:val="11"/>
  </w:num>
  <w:num w:numId="4">
    <w:abstractNumId w:val="5"/>
  </w:num>
  <w:num w:numId="5">
    <w:abstractNumId w:val="1"/>
  </w:num>
  <w:num w:numId="6">
    <w:abstractNumId w:val="10"/>
  </w:num>
  <w:num w:numId="7">
    <w:abstractNumId w:val="0"/>
  </w:num>
  <w:num w:numId="8">
    <w:abstractNumId w:val="7"/>
  </w:num>
  <w:num w:numId="9">
    <w:abstractNumId w:val="9"/>
  </w:num>
  <w:num w:numId="10">
    <w:abstractNumId w:val="6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1E80"/>
    <w:rsid w:val="000100DC"/>
    <w:rsid w:val="0002068C"/>
    <w:rsid w:val="000841D6"/>
    <w:rsid w:val="000900FA"/>
    <w:rsid w:val="000A51AB"/>
    <w:rsid w:val="000C2635"/>
    <w:rsid w:val="000D1152"/>
    <w:rsid w:val="000D5628"/>
    <w:rsid w:val="00126A12"/>
    <w:rsid w:val="001A1FB8"/>
    <w:rsid w:val="001A4307"/>
    <w:rsid w:val="001B03F3"/>
    <w:rsid w:val="001F1E8E"/>
    <w:rsid w:val="001F7E4D"/>
    <w:rsid w:val="002009C0"/>
    <w:rsid w:val="00221E80"/>
    <w:rsid w:val="002576FC"/>
    <w:rsid w:val="00262339"/>
    <w:rsid w:val="002628C7"/>
    <w:rsid w:val="00292F36"/>
    <w:rsid w:val="00294B35"/>
    <w:rsid w:val="002B48F4"/>
    <w:rsid w:val="002E2B8C"/>
    <w:rsid w:val="0031371C"/>
    <w:rsid w:val="00324C21"/>
    <w:rsid w:val="003658B1"/>
    <w:rsid w:val="0037531A"/>
    <w:rsid w:val="00386C3E"/>
    <w:rsid w:val="00393973"/>
    <w:rsid w:val="003E2E6F"/>
    <w:rsid w:val="003E3271"/>
    <w:rsid w:val="003F1F08"/>
    <w:rsid w:val="00410EEF"/>
    <w:rsid w:val="004340DF"/>
    <w:rsid w:val="00486943"/>
    <w:rsid w:val="00492C92"/>
    <w:rsid w:val="004B010B"/>
    <w:rsid w:val="004C2ACA"/>
    <w:rsid w:val="004D29C8"/>
    <w:rsid w:val="004D6A85"/>
    <w:rsid w:val="005116DE"/>
    <w:rsid w:val="005617D0"/>
    <w:rsid w:val="00587AC3"/>
    <w:rsid w:val="005913BA"/>
    <w:rsid w:val="00593C94"/>
    <w:rsid w:val="00595D4F"/>
    <w:rsid w:val="005A2229"/>
    <w:rsid w:val="006047D4"/>
    <w:rsid w:val="006073A7"/>
    <w:rsid w:val="00616F12"/>
    <w:rsid w:val="00632BBC"/>
    <w:rsid w:val="00667914"/>
    <w:rsid w:val="00691E4D"/>
    <w:rsid w:val="0069520F"/>
    <w:rsid w:val="006B1886"/>
    <w:rsid w:val="006D587B"/>
    <w:rsid w:val="006F5F12"/>
    <w:rsid w:val="00746B61"/>
    <w:rsid w:val="00766892"/>
    <w:rsid w:val="00770CB9"/>
    <w:rsid w:val="0078106A"/>
    <w:rsid w:val="00784BD6"/>
    <w:rsid w:val="00791FD3"/>
    <w:rsid w:val="007B1119"/>
    <w:rsid w:val="007C087D"/>
    <w:rsid w:val="007C3957"/>
    <w:rsid w:val="007C452A"/>
    <w:rsid w:val="007F5B9F"/>
    <w:rsid w:val="00811663"/>
    <w:rsid w:val="00820EC2"/>
    <w:rsid w:val="00833661"/>
    <w:rsid w:val="00856484"/>
    <w:rsid w:val="008775F6"/>
    <w:rsid w:val="008919CC"/>
    <w:rsid w:val="008A4438"/>
    <w:rsid w:val="009539F8"/>
    <w:rsid w:val="00976A05"/>
    <w:rsid w:val="00976B1D"/>
    <w:rsid w:val="009C2997"/>
    <w:rsid w:val="009D0A03"/>
    <w:rsid w:val="00A36279"/>
    <w:rsid w:val="00A37469"/>
    <w:rsid w:val="00A44BF1"/>
    <w:rsid w:val="00A60409"/>
    <w:rsid w:val="00A72627"/>
    <w:rsid w:val="00AA0FF7"/>
    <w:rsid w:val="00AD2124"/>
    <w:rsid w:val="00B3428E"/>
    <w:rsid w:val="00B42B98"/>
    <w:rsid w:val="00B43CC8"/>
    <w:rsid w:val="00B575AD"/>
    <w:rsid w:val="00B67FDE"/>
    <w:rsid w:val="00B8084F"/>
    <w:rsid w:val="00B8286E"/>
    <w:rsid w:val="00BC407D"/>
    <w:rsid w:val="00BD4E2F"/>
    <w:rsid w:val="00C05780"/>
    <w:rsid w:val="00C312BC"/>
    <w:rsid w:val="00C515B4"/>
    <w:rsid w:val="00C53B71"/>
    <w:rsid w:val="00C857EF"/>
    <w:rsid w:val="00C926F1"/>
    <w:rsid w:val="00CB64DB"/>
    <w:rsid w:val="00D13CF9"/>
    <w:rsid w:val="00D61757"/>
    <w:rsid w:val="00D71A34"/>
    <w:rsid w:val="00D914EC"/>
    <w:rsid w:val="00D91802"/>
    <w:rsid w:val="00D91F82"/>
    <w:rsid w:val="00DB6539"/>
    <w:rsid w:val="00E0429D"/>
    <w:rsid w:val="00E16AAA"/>
    <w:rsid w:val="00E17BEF"/>
    <w:rsid w:val="00E20E5E"/>
    <w:rsid w:val="00E32FD5"/>
    <w:rsid w:val="00E439C4"/>
    <w:rsid w:val="00E57B54"/>
    <w:rsid w:val="00E71747"/>
    <w:rsid w:val="00E82A77"/>
    <w:rsid w:val="00EB47E9"/>
    <w:rsid w:val="00EF22D5"/>
    <w:rsid w:val="00F0613A"/>
    <w:rsid w:val="00F27669"/>
    <w:rsid w:val="00F358D6"/>
    <w:rsid w:val="00F57B48"/>
    <w:rsid w:val="00F839EF"/>
    <w:rsid w:val="00F83CF7"/>
    <w:rsid w:val="00F95A80"/>
    <w:rsid w:val="00FB0E08"/>
    <w:rsid w:val="00FD3646"/>
    <w:rsid w:val="00FE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2B410"/>
  <w15:docId w15:val="{D94973FA-F44E-481B-B26B-A72F49018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E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21E8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81166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E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E8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3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EE7A8E-17E5-454C-8723-17CFB91A5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728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Point-28</cp:lastModifiedBy>
  <cp:revision>35</cp:revision>
  <cp:lastPrinted>2023-05-23T07:02:00Z</cp:lastPrinted>
  <dcterms:created xsi:type="dcterms:W3CDTF">2019-11-21T06:13:00Z</dcterms:created>
  <dcterms:modified xsi:type="dcterms:W3CDTF">2023-05-23T07:02:00Z</dcterms:modified>
</cp:coreProperties>
</file>