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7A" w:rsidRPr="00627F9A" w:rsidRDefault="0051207A" w:rsidP="000911BA">
      <w:pPr>
        <w:spacing w:line="276" w:lineRule="auto"/>
        <w:rPr>
          <w:sz w:val="26"/>
          <w:szCs w:val="26"/>
        </w:rPr>
      </w:pPr>
    </w:p>
    <w:p w:rsidR="0051207A" w:rsidRPr="00627F9A" w:rsidRDefault="0051207A" w:rsidP="000911BA">
      <w:pPr>
        <w:framePr w:w="991" w:h="1060" w:hSpace="80" w:vSpace="40" w:wrap="auto" w:vAnchor="text" w:hAnchor="page" w:x="5670" w:y="-349" w:anchorLock="1"/>
        <w:spacing w:line="276" w:lineRule="auto"/>
        <w:jc w:val="center"/>
        <w:rPr>
          <w:sz w:val="26"/>
          <w:szCs w:val="26"/>
        </w:rPr>
      </w:pPr>
      <w:r w:rsidRPr="00627F9A">
        <w:rPr>
          <w:noProof/>
          <w:sz w:val="26"/>
          <w:szCs w:val="26"/>
        </w:rPr>
        <w:drawing>
          <wp:inline distT="0" distB="0" distL="0" distR="0">
            <wp:extent cx="607060" cy="607060"/>
            <wp:effectExtent l="0" t="0" r="2540" b="254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07A" w:rsidRPr="00627F9A" w:rsidRDefault="0051207A" w:rsidP="000911BA">
      <w:pPr>
        <w:spacing w:line="276" w:lineRule="auto"/>
        <w:jc w:val="right"/>
        <w:rPr>
          <w:sz w:val="26"/>
          <w:szCs w:val="26"/>
        </w:rPr>
      </w:pPr>
    </w:p>
    <w:p w:rsidR="0051207A" w:rsidRPr="00627F9A" w:rsidRDefault="0051207A" w:rsidP="000911BA">
      <w:pPr>
        <w:spacing w:line="276" w:lineRule="auto"/>
        <w:rPr>
          <w:sz w:val="26"/>
          <w:szCs w:val="26"/>
        </w:rPr>
      </w:pPr>
    </w:p>
    <w:p w:rsidR="0051207A" w:rsidRPr="00627F9A" w:rsidRDefault="0051207A" w:rsidP="000911BA">
      <w:pPr>
        <w:spacing w:line="276" w:lineRule="auto"/>
        <w:jc w:val="center"/>
      </w:pPr>
      <w:r w:rsidRPr="00627F9A">
        <w:t>РОССИЯ ФЕДЕРАЦИЯЗЫ             РОССИЙСКАЯ ФЕДЕРАЦИЯ</w:t>
      </w:r>
    </w:p>
    <w:p w:rsidR="0051207A" w:rsidRPr="00627F9A" w:rsidRDefault="0051207A" w:rsidP="000911BA">
      <w:pPr>
        <w:spacing w:line="276" w:lineRule="auto"/>
        <w:jc w:val="both"/>
      </w:pPr>
      <w:r w:rsidRPr="00627F9A">
        <w:t xml:space="preserve">           ХАКАС РЕСПУБЛИКАЗЫ</w:t>
      </w:r>
      <w:r w:rsidRPr="00627F9A">
        <w:tab/>
      </w:r>
      <w:r w:rsidRPr="00627F9A">
        <w:tab/>
      </w:r>
      <w:r w:rsidRPr="00627F9A">
        <w:tab/>
        <w:t xml:space="preserve">               РЕСПУБЛИКА ХАКАСИЯ</w:t>
      </w:r>
    </w:p>
    <w:p w:rsidR="0051207A" w:rsidRPr="00627F9A" w:rsidRDefault="0051207A" w:rsidP="000911BA">
      <w:pPr>
        <w:spacing w:line="276" w:lineRule="auto"/>
      </w:pPr>
      <w:r w:rsidRPr="00627F9A">
        <w:t xml:space="preserve">                   А</w:t>
      </w:r>
      <w:proofErr w:type="gramStart"/>
      <w:r w:rsidRPr="00627F9A">
        <w:rPr>
          <w:lang w:val="en-US"/>
        </w:rPr>
        <w:t>F</w:t>
      </w:r>
      <w:proofErr w:type="gramEnd"/>
      <w:r w:rsidRPr="00627F9A">
        <w:t>БАН ПИЛТ</w:t>
      </w:r>
      <w:r w:rsidRPr="00627F9A">
        <w:rPr>
          <w:lang w:val="en-US"/>
        </w:rPr>
        <w:t>I</w:t>
      </w:r>
      <w:r w:rsidRPr="00627F9A">
        <w:t>Р</w:t>
      </w:r>
      <w:r w:rsidRPr="00627F9A">
        <w:rPr>
          <w:lang w:val="en-US"/>
        </w:rPr>
        <w:t>I</w:t>
      </w:r>
      <w:r w:rsidRPr="00627F9A">
        <w:tab/>
      </w:r>
      <w:r w:rsidRPr="00627F9A">
        <w:tab/>
        <w:t xml:space="preserve">                                АДМИНИСТРАЦИЯ</w:t>
      </w:r>
    </w:p>
    <w:p w:rsidR="0051207A" w:rsidRPr="00627F9A" w:rsidRDefault="0051207A" w:rsidP="000911BA">
      <w:pPr>
        <w:spacing w:line="276" w:lineRule="auto"/>
      </w:pPr>
      <w:r w:rsidRPr="00627F9A">
        <w:t xml:space="preserve">     АЙМА</w:t>
      </w:r>
      <w:proofErr w:type="gramStart"/>
      <w:r w:rsidRPr="00627F9A">
        <w:rPr>
          <w:lang w:val="en-US"/>
        </w:rPr>
        <w:t>F</w:t>
      </w:r>
      <w:proofErr w:type="gramEnd"/>
      <w:r w:rsidRPr="00627F9A">
        <w:t>ЫНЫ</w:t>
      </w:r>
      <w:r w:rsidRPr="00627F9A">
        <w:rPr>
          <w:lang w:val="en-US"/>
        </w:rPr>
        <w:t>H</w:t>
      </w:r>
      <w:r w:rsidRPr="00627F9A">
        <w:t xml:space="preserve"> УСТА</w:t>
      </w:r>
      <w:r w:rsidRPr="00627F9A">
        <w:rPr>
          <w:lang w:val="en-US"/>
        </w:rPr>
        <w:t>F</w:t>
      </w:r>
      <w:r w:rsidRPr="00627F9A">
        <w:t xml:space="preserve">-ПАСТАА   </w:t>
      </w:r>
      <w:r w:rsidRPr="00627F9A">
        <w:tab/>
      </w:r>
      <w:r w:rsidRPr="00627F9A">
        <w:tab/>
        <w:t xml:space="preserve">           УСТЬ-АБАКАНСКОГО РАЙОНА</w:t>
      </w:r>
    </w:p>
    <w:p w:rsidR="0051207A" w:rsidRPr="00627F9A" w:rsidRDefault="0051207A" w:rsidP="000911BA">
      <w:pPr>
        <w:spacing w:line="276" w:lineRule="auto"/>
      </w:pPr>
    </w:p>
    <w:p w:rsidR="0051207A" w:rsidRPr="00627F9A" w:rsidRDefault="0051207A" w:rsidP="000911BA">
      <w:pPr>
        <w:pStyle w:val="1"/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627F9A">
        <w:rPr>
          <w:rFonts w:ascii="Times New Roman" w:hAnsi="Times New Roman" w:cs="Times New Roman"/>
          <w:color w:val="auto"/>
          <w:sz w:val="26"/>
          <w:szCs w:val="26"/>
        </w:rPr>
        <w:t>ПОСТАНОВЛЕНИЕ</w:t>
      </w:r>
    </w:p>
    <w:p w:rsidR="0051207A" w:rsidRPr="00147A28" w:rsidRDefault="00E55715" w:rsidP="000911BA">
      <w:pPr>
        <w:spacing w:line="276" w:lineRule="auto"/>
        <w:jc w:val="center"/>
        <w:rPr>
          <w:sz w:val="26"/>
          <w:szCs w:val="26"/>
        </w:rPr>
      </w:pPr>
      <w:r w:rsidRPr="00627F9A">
        <w:rPr>
          <w:sz w:val="26"/>
          <w:szCs w:val="26"/>
        </w:rPr>
        <w:t xml:space="preserve">от </w:t>
      </w:r>
      <w:r w:rsidR="00147A28">
        <w:rPr>
          <w:sz w:val="26"/>
          <w:szCs w:val="26"/>
        </w:rPr>
        <w:t>14.02.2025</w:t>
      </w:r>
      <w:r w:rsidRPr="00627F9A">
        <w:rPr>
          <w:sz w:val="26"/>
          <w:szCs w:val="26"/>
        </w:rPr>
        <w:t xml:space="preserve">              № </w:t>
      </w:r>
      <w:r w:rsidR="00147A28" w:rsidRPr="00147A28">
        <w:rPr>
          <w:sz w:val="26"/>
          <w:szCs w:val="26"/>
        </w:rPr>
        <w:t xml:space="preserve">122 - </w:t>
      </w:r>
      <w:proofErr w:type="spellStart"/>
      <w:proofErr w:type="gramStart"/>
      <w:r w:rsidR="00147A28">
        <w:rPr>
          <w:sz w:val="26"/>
          <w:szCs w:val="26"/>
        </w:rPr>
        <w:t>п</w:t>
      </w:r>
      <w:proofErr w:type="spellEnd"/>
      <w:proofErr w:type="gramEnd"/>
    </w:p>
    <w:p w:rsidR="0051207A" w:rsidRPr="00627F9A" w:rsidRDefault="0051207A" w:rsidP="000911BA">
      <w:pPr>
        <w:spacing w:line="276" w:lineRule="auto"/>
        <w:jc w:val="center"/>
        <w:rPr>
          <w:sz w:val="26"/>
          <w:szCs w:val="26"/>
        </w:rPr>
      </w:pPr>
      <w:r w:rsidRPr="00627F9A">
        <w:rPr>
          <w:sz w:val="26"/>
          <w:szCs w:val="26"/>
        </w:rPr>
        <w:t>р.п. Усть-Абакан</w:t>
      </w:r>
    </w:p>
    <w:p w:rsidR="0051207A" w:rsidRPr="00627F9A" w:rsidRDefault="0051207A" w:rsidP="000911BA">
      <w:pPr>
        <w:spacing w:line="276" w:lineRule="auto"/>
      </w:pPr>
    </w:p>
    <w:tbl>
      <w:tblPr>
        <w:tblW w:w="95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5"/>
        <w:gridCol w:w="4668"/>
      </w:tblGrid>
      <w:tr w:rsidR="008C03FE" w:rsidRPr="008C03FE" w:rsidTr="00AF3B46">
        <w:tc>
          <w:tcPr>
            <w:tcW w:w="4835" w:type="dxa"/>
            <w:shd w:val="clear" w:color="auto" w:fill="FFFFFF"/>
            <w:vAlign w:val="center"/>
            <w:hideMark/>
          </w:tcPr>
          <w:p w:rsidR="001061B8" w:rsidRPr="008C03FE" w:rsidRDefault="00CF416C" w:rsidP="000E280D">
            <w:pPr>
              <w:spacing w:before="100" w:beforeAutospacing="1" w:after="100" w:afterAutospacing="1" w:line="276" w:lineRule="auto"/>
              <w:jc w:val="both"/>
              <w:rPr>
                <w:color w:val="FF0000"/>
                <w:sz w:val="26"/>
                <w:szCs w:val="26"/>
              </w:rPr>
            </w:pPr>
            <w:r w:rsidRPr="00F76557">
              <w:rPr>
                <w:bCs/>
                <w:sz w:val="26"/>
                <w:szCs w:val="26"/>
              </w:rPr>
              <w:t>О</w:t>
            </w:r>
            <w:r w:rsidR="002D2DFB" w:rsidRPr="00F76557">
              <w:rPr>
                <w:bCs/>
                <w:sz w:val="26"/>
                <w:szCs w:val="26"/>
              </w:rPr>
              <w:t>б</w:t>
            </w:r>
            <w:r w:rsidR="00147A28">
              <w:rPr>
                <w:bCs/>
                <w:sz w:val="26"/>
                <w:szCs w:val="26"/>
              </w:rPr>
              <w:t xml:space="preserve"> </w:t>
            </w:r>
            <w:r w:rsidR="002D2DFB" w:rsidRPr="00F76557">
              <w:rPr>
                <w:bCs/>
                <w:sz w:val="26"/>
                <w:szCs w:val="26"/>
              </w:rPr>
              <w:t xml:space="preserve">утверждении </w:t>
            </w:r>
            <w:r w:rsidR="000E280D">
              <w:rPr>
                <w:bCs/>
                <w:sz w:val="26"/>
                <w:szCs w:val="26"/>
              </w:rPr>
              <w:t>П</w:t>
            </w:r>
            <w:r w:rsidR="002D2DFB" w:rsidRPr="00F76557">
              <w:rPr>
                <w:bCs/>
                <w:sz w:val="26"/>
                <w:szCs w:val="26"/>
              </w:rPr>
              <w:t xml:space="preserve">оложения </w:t>
            </w:r>
            <w:r w:rsidR="000E280D" w:rsidRPr="00627F9A">
              <w:rPr>
                <w:bCs/>
                <w:sz w:val="26"/>
                <w:szCs w:val="26"/>
              </w:rPr>
              <w:t xml:space="preserve">об оплате труда </w:t>
            </w:r>
            <w:r w:rsidR="000E280D" w:rsidRPr="00A76FEC">
              <w:rPr>
                <w:bCs/>
                <w:sz w:val="26"/>
                <w:szCs w:val="26"/>
              </w:rPr>
              <w:t xml:space="preserve">работников </w:t>
            </w:r>
            <w:r w:rsidR="000E280D">
              <w:rPr>
                <w:bCs/>
                <w:sz w:val="26"/>
                <w:szCs w:val="26"/>
              </w:rPr>
              <w:t>а</w:t>
            </w:r>
            <w:r w:rsidR="000E280D" w:rsidRPr="00A76FEC">
              <w:rPr>
                <w:rFonts w:eastAsiaTheme="minorHAnsi"/>
                <w:sz w:val="26"/>
                <w:szCs w:val="26"/>
                <w:lang w:eastAsia="en-US"/>
              </w:rPr>
              <w:t>дминистрации Усть-Абаканского района</w:t>
            </w:r>
            <w:r w:rsidR="003F4803">
              <w:rPr>
                <w:rFonts w:eastAsiaTheme="minorHAnsi"/>
                <w:sz w:val="26"/>
                <w:szCs w:val="26"/>
                <w:lang w:eastAsia="en-US"/>
              </w:rPr>
              <w:t xml:space="preserve"> Республики Хакасия</w:t>
            </w:r>
            <w:r w:rsidR="000E280D" w:rsidRPr="00A76FEC">
              <w:rPr>
                <w:bCs/>
                <w:sz w:val="26"/>
                <w:szCs w:val="26"/>
              </w:rPr>
              <w:t xml:space="preserve"> и ее </w:t>
            </w:r>
            <w:r w:rsidR="000E280D" w:rsidRPr="00A76FEC">
              <w:rPr>
                <w:rFonts w:eastAsiaTheme="minorHAnsi"/>
                <w:sz w:val="26"/>
                <w:szCs w:val="26"/>
                <w:lang w:eastAsia="en-US"/>
              </w:rPr>
              <w:t>структурных подразделений</w:t>
            </w:r>
            <w:r w:rsidR="000E280D" w:rsidRPr="00A76FEC">
              <w:rPr>
                <w:bCs/>
                <w:sz w:val="26"/>
                <w:szCs w:val="26"/>
              </w:rPr>
              <w:t>, замещающих должности, не являющиеся д</w:t>
            </w:r>
            <w:r w:rsidR="000E280D">
              <w:rPr>
                <w:bCs/>
                <w:sz w:val="26"/>
                <w:szCs w:val="26"/>
              </w:rPr>
              <w:t>олжностями муниципальной службы</w:t>
            </w:r>
          </w:p>
        </w:tc>
        <w:tc>
          <w:tcPr>
            <w:tcW w:w="4668" w:type="dxa"/>
            <w:shd w:val="clear" w:color="auto" w:fill="FFFFFF"/>
            <w:vAlign w:val="center"/>
            <w:hideMark/>
          </w:tcPr>
          <w:p w:rsidR="001061B8" w:rsidRPr="008C03FE" w:rsidRDefault="001061B8" w:rsidP="000911BA">
            <w:pPr>
              <w:spacing w:line="276" w:lineRule="auto"/>
              <w:rPr>
                <w:color w:val="FF0000"/>
                <w:sz w:val="26"/>
                <w:szCs w:val="26"/>
              </w:rPr>
            </w:pPr>
          </w:p>
        </w:tc>
      </w:tr>
    </w:tbl>
    <w:p w:rsidR="001061B8" w:rsidRPr="008C6F77" w:rsidRDefault="001061B8" w:rsidP="000911BA">
      <w:pPr>
        <w:shd w:val="clear" w:color="auto" w:fill="FFFFFF"/>
        <w:spacing w:line="276" w:lineRule="auto"/>
        <w:ind w:firstLine="708"/>
        <w:jc w:val="both"/>
        <w:rPr>
          <w:color w:val="FF0000"/>
          <w:sz w:val="26"/>
          <w:szCs w:val="26"/>
        </w:rPr>
      </w:pPr>
    </w:p>
    <w:p w:rsidR="001061B8" w:rsidRPr="00B208A7" w:rsidRDefault="00BC014F" w:rsidP="000911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8A7">
        <w:rPr>
          <w:rFonts w:ascii="Times New Roman" w:hAnsi="Times New Roman" w:cs="Times New Roman"/>
          <w:sz w:val="26"/>
          <w:szCs w:val="26"/>
        </w:rPr>
        <w:t>В соответствии со стать</w:t>
      </w:r>
      <w:r w:rsidR="00800BC5">
        <w:rPr>
          <w:rFonts w:ascii="Times New Roman" w:hAnsi="Times New Roman" w:cs="Times New Roman"/>
          <w:sz w:val="26"/>
          <w:szCs w:val="26"/>
        </w:rPr>
        <w:t>ями</w:t>
      </w:r>
      <w:r w:rsidRPr="00B208A7">
        <w:rPr>
          <w:rFonts w:ascii="Times New Roman" w:hAnsi="Times New Roman" w:cs="Times New Roman"/>
          <w:sz w:val="26"/>
          <w:szCs w:val="26"/>
        </w:rPr>
        <w:t xml:space="preserve"> 135</w:t>
      </w:r>
      <w:r w:rsidR="00800BC5">
        <w:rPr>
          <w:rFonts w:ascii="Times New Roman" w:hAnsi="Times New Roman" w:cs="Times New Roman"/>
          <w:sz w:val="26"/>
          <w:szCs w:val="26"/>
        </w:rPr>
        <w:t>, 144</w:t>
      </w:r>
      <w:r w:rsidR="001061B8" w:rsidRPr="00B208A7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</w:t>
      </w:r>
      <w:r w:rsidR="00D537EA" w:rsidRPr="00B208A7">
        <w:rPr>
          <w:rFonts w:ascii="Times New Roman" w:hAnsi="Times New Roman" w:cs="Times New Roman"/>
          <w:sz w:val="26"/>
          <w:szCs w:val="26"/>
        </w:rPr>
        <w:t xml:space="preserve">статьей 66 Устава </w:t>
      </w:r>
      <w:r w:rsidR="003E44F2">
        <w:rPr>
          <w:rFonts w:ascii="Times New Roman" w:hAnsi="Times New Roman" w:cs="Times New Roman"/>
          <w:sz w:val="26"/>
          <w:szCs w:val="26"/>
        </w:rPr>
        <w:t>Усть-Абаканского</w:t>
      </w:r>
      <w:r w:rsidR="003E44F2" w:rsidRPr="00B208A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E44F2">
        <w:rPr>
          <w:rFonts w:ascii="Times New Roman" w:hAnsi="Times New Roman" w:cs="Times New Roman"/>
          <w:sz w:val="26"/>
          <w:szCs w:val="26"/>
        </w:rPr>
        <w:t>района</w:t>
      </w:r>
      <w:r w:rsidR="003E44F2">
        <w:rPr>
          <w:rFonts w:ascii="Times New Roman" w:eastAsiaTheme="minorHAnsi" w:hAnsi="Times New Roman" w:cs="Times New Roman"/>
          <w:sz w:val="26"/>
          <w:szCs w:val="26"/>
          <w:lang w:eastAsia="en-US"/>
        </w:rPr>
        <w:t>Республики Хакасия</w:t>
      </w:r>
      <w:r w:rsidR="00F43847" w:rsidRPr="00B208A7">
        <w:rPr>
          <w:rFonts w:ascii="Times New Roman" w:hAnsi="Times New Roman" w:cs="Times New Roman"/>
          <w:sz w:val="26"/>
          <w:szCs w:val="26"/>
        </w:rPr>
        <w:t>,</w:t>
      </w:r>
      <w:r w:rsidR="00FF0F33" w:rsidRPr="00FF0F33">
        <w:rPr>
          <w:rFonts w:ascii="Times New Roman" w:hAnsi="Times New Roman" w:cs="Times New Roman"/>
          <w:bCs/>
          <w:sz w:val="26"/>
          <w:szCs w:val="26"/>
        </w:rPr>
        <w:t>а</w:t>
      </w:r>
      <w:r w:rsidR="00C64974">
        <w:rPr>
          <w:rFonts w:ascii="Times New Roman" w:eastAsiaTheme="minorHAnsi" w:hAnsi="Times New Roman" w:cs="Times New Roman"/>
          <w:sz w:val="26"/>
          <w:szCs w:val="26"/>
          <w:lang w:eastAsia="en-US"/>
        </w:rPr>
        <w:t>дминистрация</w:t>
      </w:r>
      <w:r w:rsidR="00FF0F33" w:rsidRPr="00FF0F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Усть-Абаканского района</w:t>
      </w:r>
      <w:r w:rsidR="003F48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Республики Хакасия</w:t>
      </w:r>
    </w:p>
    <w:p w:rsidR="001061B8" w:rsidRPr="00627F9A" w:rsidRDefault="001061B8" w:rsidP="000911BA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27F9A">
        <w:rPr>
          <w:sz w:val="26"/>
          <w:szCs w:val="26"/>
        </w:rPr>
        <w:t>ПОСТАНОВЛЯЕТ:</w:t>
      </w:r>
    </w:p>
    <w:p w:rsidR="000C393C" w:rsidRDefault="00782715" w:rsidP="000911BA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627F9A">
        <w:rPr>
          <w:sz w:val="26"/>
          <w:szCs w:val="26"/>
        </w:rPr>
        <w:t xml:space="preserve">1.​ Утвердить </w:t>
      </w:r>
      <w:r w:rsidRPr="00F76557">
        <w:rPr>
          <w:sz w:val="26"/>
          <w:szCs w:val="26"/>
        </w:rPr>
        <w:t>П</w:t>
      </w:r>
      <w:r w:rsidR="001061B8" w:rsidRPr="00F76557">
        <w:rPr>
          <w:sz w:val="26"/>
          <w:szCs w:val="26"/>
        </w:rPr>
        <w:t xml:space="preserve">оложение </w:t>
      </w:r>
      <w:r w:rsidR="00C72504" w:rsidRPr="00627F9A">
        <w:rPr>
          <w:bCs/>
          <w:sz w:val="26"/>
          <w:szCs w:val="26"/>
        </w:rPr>
        <w:t xml:space="preserve">об оплате труда </w:t>
      </w:r>
      <w:r w:rsidR="00C72504" w:rsidRPr="00A76FEC">
        <w:rPr>
          <w:bCs/>
          <w:sz w:val="26"/>
          <w:szCs w:val="26"/>
        </w:rPr>
        <w:t xml:space="preserve">работников </w:t>
      </w:r>
      <w:r w:rsidR="0026442A">
        <w:rPr>
          <w:bCs/>
          <w:sz w:val="26"/>
          <w:szCs w:val="26"/>
        </w:rPr>
        <w:t>а</w:t>
      </w:r>
      <w:r w:rsidR="00C72504" w:rsidRPr="00A76FEC">
        <w:rPr>
          <w:rFonts w:eastAsiaTheme="minorHAnsi"/>
          <w:sz w:val="26"/>
          <w:szCs w:val="26"/>
          <w:lang w:eastAsia="en-US"/>
        </w:rPr>
        <w:t>дминистрации Усть-Абаканского района</w:t>
      </w:r>
      <w:r w:rsidR="003F4803">
        <w:rPr>
          <w:rFonts w:eastAsiaTheme="minorHAnsi"/>
          <w:sz w:val="26"/>
          <w:szCs w:val="26"/>
          <w:lang w:eastAsia="en-US"/>
        </w:rPr>
        <w:t xml:space="preserve"> Республики Хакасия</w:t>
      </w:r>
      <w:r w:rsidR="00C72504" w:rsidRPr="00A76FEC">
        <w:rPr>
          <w:bCs/>
          <w:sz w:val="26"/>
          <w:szCs w:val="26"/>
        </w:rPr>
        <w:t xml:space="preserve"> и ее </w:t>
      </w:r>
      <w:r w:rsidR="00C72504" w:rsidRPr="00A76FEC">
        <w:rPr>
          <w:rFonts w:eastAsiaTheme="minorHAnsi"/>
          <w:sz w:val="26"/>
          <w:szCs w:val="26"/>
          <w:lang w:eastAsia="en-US"/>
        </w:rPr>
        <w:t>структурных подразделений</w:t>
      </w:r>
      <w:r w:rsidR="00C72504" w:rsidRPr="00A76FEC">
        <w:rPr>
          <w:bCs/>
          <w:sz w:val="26"/>
          <w:szCs w:val="26"/>
        </w:rPr>
        <w:t>, замещающих должности, не являющиеся д</w:t>
      </w:r>
      <w:r w:rsidR="00C72504">
        <w:rPr>
          <w:bCs/>
          <w:sz w:val="26"/>
          <w:szCs w:val="26"/>
        </w:rPr>
        <w:t>олжностями муниципальной службы</w:t>
      </w:r>
      <w:r w:rsidR="00147A28">
        <w:rPr>
          <w:bCs/>
          <w:sz w:val="26"/>
          <w:szCs w:val="26"/>
        </w:rPr>
        <w:t xml:space="preserve"> </w:t>
      </w:r>
      <w:r w:rsidR="001061B8" w:rsidRPr="00627F9A">
        <w:rPr>
          <w:sz w:val="26"/>
          <w:szCs w:val="26"/>
        </w:rPr>
        <w:t>(</w:t>
      </w:r>
      <w:r w:rsidR="00C50D7E">
        <w:rPr>
          <w:sz w:val="26"/>
          <w:szCs w:val="26"/>
        </w:rPr>
        <w:t>П</w:t>
      </w:r>
      <w:r w:rsidR="001061B8" w:rsidRPr="00627F9A">
        <w:rPr>
          <w:sz w:val="26"/>
          <w:szCs w:val="26"/>
        </w:rPr>
        <w:t>риложение).</w:t>
      </w:r>
    </w:p>
    <w:p w:rsidR="000C393C" w:rsidRPr="000C393C" w:rsidRDefault="000C393C" w:rsidP="000911B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</w:t>
      </w:r>
      <w:r w:rsidRPr="000C393C">
        <w:rPr>
          <w:sz w:val="26"/>
          <w:szCs w:val="26"/>
        </w:rPr>
        <w:t xml:space="preserve">ризнать утратившими силу постановления администрации </w:t>
      </w:r>
      <w:proofErr w:type="spellStart"/>
      <w:r w:rsidRPr="000C393C">
        <w:rPr>
          <w:sz w:val="26"/>
          <w:szCs w:val="26"/>
        </w:rPr>
        <w:t>Усть-Абаканского</w:t>
      </w:r>
      <w:proofErr w:type="spellEnd"/>
      <w:r w:rsidRPr="000C393C">
        <w:rPr>
          <w:sz w:val="26"/>
          <w:szCs w:val="26"/>
        </w:rPr>
        <w:t xml:space="preserve"> района</w:t>
      </w:r>
      <w:r w:rsidR="003F4803">
        <w:rPr>
          <w:sz w:val="26"/>
          <w:szCs w:val="26"/>
        </w:rPr>
        <w:t xml:space="preserve"> Республики Хакасия</w:t>
      </w:r>
      <w:r w:rsidRPr="000C393C">
        <w:rPr>
          <w:sz w:val="26"/>
          <w:szCs w:val="26"/>
        </w:rPr>
        <w:t>:</w:t>
      </w:r>
    </w:p>
    <w:p w:rsidR="000C393C" w:rsidRDefault="000C393C" w:rsidP="000911BA">
      <w:pPr>
        <w:autoSpaceDE w:val="0"/>
        <w:autoSpaceDN w:val="0"/>
        <w:adjustRightInd w:val="0"/>
        <w:spacing w:line="276" w:lineRule="auto"/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0C393C">
        <w:rPr>
          <w:sz w:val="26"/>
          <w:szCs w:val="26"/>
        </w:rPr>
        <w:t xml:space="preserve">- от </w:t>
      </w:r>
      <w:r>
        <w:rPr>
          <w:sz w:val="26"/>
          <w:szCs w:val="26"/>
        </w:rPr>
        <w:t>0</w:t>
      </w:r>
      <w:r w:rsidR="00450FAB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450FAB">
        <w:rPr>
          <w:sz w:val="26"/>
          <w:szCs w:val="26"/>
        </w:rPr>
        <w:t>2</w:t>
      </w:r>
      <w:r w:rsidRPr="000C393C">
        <w:rPr>
          <w:sz w:val="26"/>
          <w:szCs w:val="26"/>
        </w:rPr>
        <w:t>.20</w:t>
      </w:r>
      <w:r w:rsidR="00450FAB">
        <w:rPr>
          <w:sz w:val="26"/>
          <w:szCs w:val="26"/>
        </w:rPr>
        <w:t>23</w:t>
      </w:r>
      <w:r w:rsidRPr="000C393C">
        <w:rPr>
          <w:sz w:val="26"/>
          <w:szCs w:val="26"/>
        </w:rPr>
        <w:t xml:space="preserve"> № </w:t>
      </w:r>
      <w:r w:rsidR="00450FAB">
        <w:rPr>
          <w:sz w:val="26"/>
          <w:szCs w:val="26"/>
        </w:rPr>
        <w:t>140</w:t>
      </w:r>
      <w:r w:rsidRPr="000C393C">
        <w:rPr>
          <w:sz w:val="26"/>
          <w:szCs w:val="26"/>
        </w:rPr>
        <w:t>-п «</w:t>
      </w:r>
      <w:r w:rsidR="00450FAB" w:rsidRPr="00F76557">
        <w:rPr>
          <w:bCs/>
          <w:sz w:val="26"/>
          <w:szCs w:val="26"/>
        </w:rPr>
        <w:t xml:space="preserve">Об утверждении </w:t>
      </w:r>
      <w:r w:rsidR="00450FAB">
        <w:rPr>
          <w:bCs/>
          <w:sz w:val="26"/>
          <w:szCs w:val="26"/>
        </w:rPr>
        <w:t>П</w:t>
      </w:r>
      <w:r w:rsidR="00450FAB" w:rsidRPr="00F76557">
        <w:rPr>
          <w:bCs/>
          <w:sz w:val="26"/>
          <w:szCs w:val="26"/>
        </w:rPr>
        <w:t xml:space="preserve">оложения </w:t>
      </w:r>
      <w:r w:rsidR="00450FAB" w:rsidRPr="00627F9A">
        <w:rPr>
          <w:bCs/>
          <w:sz w:val="26"/>
          <w:szCs w:val="26"/>
        </w:rPr>
        <w:t xml:space="preserve">об оплате труда </w:t>
      </w:r>
      <w:r w:rsidR="00450FAB" w:rsidRPr="00A76FEC">
        <w:rPr>
          <w:bCs/>
          <w:sz w:val="26"/>
          <w:szCs w:val="26"/>
        </w:rPr>
        <w:t xml:space="preserve">работников </w:t>
      </w:r>
      <w:r w:rsidR="00450FAB">
        <w:rPr>
          <w:bCs/>
          <w:sz w:val="26"/>
          <w:szCs w:val="26"/>
        </w:rPr>
        <w:t>а</w:t>
      </w:r>
      <w:r w:rsidR="00450FAB" w:rsidRPr="00A76FEC">
        <w:rPr>
          <w:rFonts w:eastAsiaTheme="minorHAnsi"/>
          <w:sz w:val="26"/>
          <w:szCs w:val="26"/>
          <w:lang w:eastAsia="en-US"/>
        </w:rPr>
        <w:t>дминистрацииУсть-Абаканского района</w:t>
      </w:r>
      <w:r w:rsidR="00450FAB" w:rsidRPr="00A76FEC">
        <w:rPr>
          <w:bCs/>
          <w:sz w:val="26"/>
          <w:szCs w:val="26"/>
        </w:rPr>
        <w:t xml:space="preserve"> и ее </w:t>
      </w:r>
      <w:r w:rsidR="00450FAB" w:rsidRPr="00A76FEC">
        <w:rPr>
          <w:rFonts w:eastAsiaTheme="minorHAnsi"/>
          <w:sz w:val="26"/>
          <w:szCs w:val="26"/>
          <w:lang w:eastAsia="en-US"/>
        </w:rPr>
        <w:t>структурных подразделений</w:t>
      </w:r>
      <w:r w:rsidR="00450FAB" w:rsidRPr="00A76FEC">
        <w:rPr>
          <w:bCs/>
          <w:sz w:val="26"/>
          <w:szCs w:val="26"/>
        </w:rPr>
        <w:t>, замещающих должности, не являющиеся д</w:t>
      </w:r>
      <w:r w:rsidR="00450FAB">
        <w:rPr>
          <w:bCs/>
          <w:sz w:val="26"/>
          <w:szCs w:val="26"/>
        </w:rPr>
        <w:t>олжностями муниципальной службы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0C393C" w:rsidRDefault="000C393C" w:rsidP="000911BA">
      <w:pPr>
        <w:autoSpaceDE w:val="0"/>
        <w:autoSpaceDN w:val="0"/>
        <w:adjustRightInd w:val="0"/>
        <w:spacing w:line="276" w:lineRule="auto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0C393C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="00450FAB">
        <w:rPr>
          <w:sz w:val="26"/>
          <w:szCs w:val="26"/>
        </w:rPr>
        <w:t>2</w:t>
      </w:r>
      <w:r>
        <w:rPr>
          <w:sz w:val="26"/>
          <w:szCs w:val="26"/>
        </w:rPr>
        <w:t>.02</w:t>
      </w:r>
      <w:r w:rsidRPr="000C393C">
        <w:rPr>
          <w:sz w:val="26"/>
          <w:szCs w:val="26"/>
        </w:rPr>
        <w:t>.20</w:t>
      </w:r>
      <w:r w:rsidR="00450FAB">
        <w:rPr>
          <w:sz w:val="26"/>
          <w:szCs w:val="26"/>
        </w:rPr>
        <w:t>23</w:t>
      </w:r>
      <w:r w:rsidRPr="000C393C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="00450FAB">
        <w:rPr>
          <w:sz w:val="26"/>
          <w:szCs w:val="26"/>
        </w:rPr>
        <w:t>30</w:t>
      </w:r>
      <w:r w:rsidRPr="000C393C">
        <w:rPr>
          <w:sz w:val="26"/>
          <w:szCs w:val="26"/>
        </w:rPr>
        <w:t>-п «</w:t>
      </w:r>
      <w:r w:rsidR="00450FAB">
        <w:rPr>
          <w:bCs/>
          <w:sz w:val="26"/>
          <w:szCs w:val="26"/>
        </w:rPr>
        <w:t xml:space="preserve">О внесении изменений в постановление администрации </w:t>
      </w:r>
      <w:r w:rsidR="00450FAB" w:rsidRPr="00A76FEC">
        <w:rPr>
          <w:rFonts w:eastAsiaTheme="minorHAnsi"/>
          <w:sz w:val="26"/>
          <w:szCs w:val="26"/>
          <w:lang w:eastAsia="en-US"/>
        </w:rPr>
        <w:t>Усть-Абаканского района</w:t>
      </w:r>
      <w:r w:rsidR="00450FAB">
        <w:rPr>
          <w:bCs/>
          <w:sz w:val="26"/>
          <w:szCs w:val="26"/>
        </w:rPr>
        <w:t xml:space="preserve"> № 140-п от 03.02.2023 года «</w:t>
      </w:r>
      <w:r w:rsidR="00450FAB" w:rsidRPr="00F76557">
        <w:rPr>
          <w:bCs/>
          <w:sz w:val="26"/>
          <w:szCs w:val="26"/>
        </w:rPr>
        <w:t xml:space="preserve">Об утверждении </w:t>
      </w:r>
      <w:r w:rsidR="00450FAB">
        <w:rPr>
          <w:bCs/>
          <w:sz w:val="26"/>
          <w:szCs w:val="26"/>
        </w:rPr>
        <w:t>П</w:t>
      </w:r>
      <w:r w:rsidR="00450FAB" w:rsidRPr="00F76557">
        <w:rPr>
          <w:bCs/>
          <w:sz w:val="26"/>
          <w:szCs w:val="26"/>
        </w:rPr>
        <w:t xml:space="preserve">оложения </w:t>
      </w:r>
      <w:r w:rsidR="00450FAB" w:rsidRPr="00627F9A">
        <w:rPr>
          <w:bCs/>
          <w:sz w:val="26"/>
          <w:szCs w:val="26"/>
        </w:rPr>
        <w:t xml:space="preserve">об оплате труда </w:t>
      </w:r>
      <w:r w:rsidR="00450FAB" w:rsidRPr="00A76FEC">
        <w:rPr>
          <w:bCs/>
          <w:sz w:val="26"/>
          <w:szCs w:val="26"/>
        </w:rPr>
        <w:t xml:space="preserve">работников </w:t>
      </w:r>
      <w:r w:rsidR="00450FAB">
        <w:rPr>
          <w:bCs/>
          <w:sz w:val="26"/>
          <w:szCs w:val="26"/>
        </w:rPr>
        <w:t>а</w:t>
      </w:r>
      <w:r w:rsidR="00450FAB" w:rsidRPr="00A76FEC">
        <w:rPr>
          <w:rFonts w:eastAsiaTheme="minorHAnsi"/>
          <w:sz w:val="26"/>
          <w:szCs w:val="26"/>
          <w:lang w:eastAsia="en-US"/>
        </w:rPr>
        <w:t>дминистрации Усть-Абаканского района</w:t>
      </w:r>
      <w:r w:rsidR="00450FAB" w:rsidRPr="00A76FEC">
        <w:rPr>
          <w:bCs/>
          <w:sz w:val="26"/>
          <w:szCs w:val="26"/>
        </w:rPr>
        <w:t xml:space="preserve"> и ее </w:t>
      </w:r>
      <w:r w:rsidR="00450FAB" w:rsidRPr="00A76FEC">
        <w:rPr>
          <w:rFonts w:eastAsiaTheme="minorHAnsi"/>
          <w:sz w:val="26"/>
          <w:szCs w:val="26"/>
          <w:lang w:eastAsia="en-US"/>
        </w:rPr>
        <w:t>структурных подразделений</w:t>
      </w:r>
      <w:r w:rsidR="00450FAB" w:rsidRPr="00A76FEC">
        <w:rPr>
          <w:bCs/>
          <w:sz w:val="26"/>
          <w:szCs w:val="26"/>
        </w:rPr>
        <w:t>, замещающих должности, не являющиеся д</w:t>
      </w:r>
      <w:r w:rsidR="00450FAB">
        <w:rPr>
          <w:bCs/>
          <w:sz w:val="26"/>
          <w:szCs w:val="26"/>
        </w:rPr>
        <w:t>олжностями муниципальной службы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450FAB" w:rsidRDefault="00450FAB" w:rsidP="000911BA">
      <w:pPr>
        <w:autoSpaceDE w:val="0"/>
        <w:autoSpaceDN w:val="0"/>
        <w:adjustRightInd w:val="0"/>
        <w:spacing w:line="276" w:lineRule="auto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0C393C">
        <w:rPr>
          <w:sz w:val="26"/>
          <w:szCs w:val="26"/>
        </w:rPr>
        <w:t xml:space="preserve">от </w:t>
      </w:r>
      <w:r>
        <w:rPr>
          <w:sz w:val="26"/>
          <w:szCs w:val="26"/>
        </w:rPr>
        <w:t>07.04</w:t>
      </w:r>
      <w:r w:rsidRPr="000C393C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0C393C">
        <w:rPr>
          <w:sz w:val="26"/>
          <w:szCs w:val="26"/>
        </w:rPr>
        <w:t xml:space="preserve"> № </w:t>
      </w:r>
      <w:r>
        <w:rPr>
          <w:sz w:val="26"/>
          <w:szCs w:val="26"/>
        </w:rPr>
        <w:t>451</w:t>
      </w:r>
      <w:r w:rsidRPr="000C393C">
        <w:rPr>
          <w:sz w:val="26"/>
          <w:szCs w:val="26"/>
        </w:rPr>
        <w:t>-п «</w:t>
      </w:r>
      <w:r>
        <w:rPr>
          <w:bCs/>
          <w:sz w:val="26"/>
          <w:szCs w:val="26"/>
        </w:rPr>
        <w:t xml:space="preserve">О внесении изменений в постановление администрации </w:t>
      </w:r>
      <w:r w:rsidRPr="00A76FEC">
        <w:rPr>
          <w:rFonts w:eastAsiaTheme="minorHAnsi"/>
          <w:sz w:val="26"/>
          <w:szCs w:val="26"/>
          <w:lang w:eastAsia="en-US"/>
        </w:rPr>
        <w:t>Усть-Абаканского района</w:t>
      </w:r>
      <w:r>
        <w:rPr>
          <w:bCs/>
          <w:sz w:val="26"/>
          <w:szCs w:val="26"/>
        </w:rPr>
        <w:t xml:space="preserve"> № 140-п от 03.02.2023 года «</w:t>
      </w:r>
      <w:r w:rsidRPr="00F76557">
        <w:rPr>
          <w:bCs/>
          <w:sz w:val="26"/>
          <w:szCs w:val="26"/>
        </w:rPr>
        <w:t xml:space="preserve">Об утверждении </w:t>
      </w:r>
      <w:r>
        <w:rPr>
          <w:bCs/>
          <w:sz w:val="26"/>
          <w:szCs w:val="26"/>
        </w:rPr>
        <w:t>П</w:t>
      </w:r>
      <w:r w:rsidRPr="00F76557">
        <w:rPr>
          <w:bCs/>
          <w:sz w:val="26"/>
          <w:szCs w:val="26"/>
        </w:rPr>
        <w:t xml:space="preserve">оложения </w:t>
      </w:r>
      <w:r w:rsidRPr="00627F9A">
        <w:rPr>
          <w:bCs/>
          <w:sz w:val="26"/>
          <w:szCs w:val="26"/>
        </w:rPr>
        <w:t xml:space="preserve">об оплате труда </w:t>
      </w:r>
      <w:r w:rsidRPr="00A76FEC">
        <w:rPr>
          <w:bCs/>
          <w:sz w:val="26"/>
          <w:szCs w:val="26"/>
        </w:rPr>
        <w:t xml:space="preserve">работников </w:t>
      </w:r>
      <w:r>
        <w:rPr>
          <w:bCs/>
          <w:sz w:val="26"/>
          <w:szCs w:val="26"/>
        </w:rPr>
        <w:t>а</w:t>
      </w:r>
      <w:r w:rsidRPr="00A76FEC">
        <w:rPr>
          <w:rFonts w:eastAsiaTheme="minorHAnsi"/>
          <w:sz w:val="26"/>
          <w:szCs w:val="26"/>
          <w:lang w:eastAsia="en-US"/>
        </w:rPr>
        <w:t>дминистрации Усть-</w:t>
      </w:r>
      <w:r w:rsidRPr="00A76FEC">
        <w:rPr>
          <w:rFonts w:eastAsiaTheme="minorHAnsi"/>
          <w:sz w:val="26"/>
          <w:szCs w:val="26"/>
          <w:lang w:eastAsia="en-US"/>
        </w:rPr>
        <w:lastRenderedPageBreak/>
        <w:t>Абаканского района</w:t>
      </w:r>
      <w:r w:rsidRPr="00A76FEC">
        <w:rPr>
          <w:bCs/>
          <w:sz w:val="26"/>
          <w:szCs w:val="26"/>
        </w:rPr>
        <w:t xml:space="preserve"> и ее </w:t>
      </w:r>
      <w:r w:rsidRPr="00A76FEC">
        <w:rPr>
          <w:rFonts w:eastAsiaTheme="minorHAnsi"/>
          <w:sz w:val="26"/>
          <w:szCs w:val="26"/>
          <w:lang w:eastAsia="en-US"/>
        </w:rPr>
        <w:t>структурных подразделений</w:t>
      </w:r>
      <w:r w:rsidRPr="00A76FEC">
        <w:rPr>
          <w:bCs/>
          <w:sz w:val="26"/>
          <w:szCs w:val="26"/>
        </w:rPr>
        <w:t>, замещающих должности, не являющиеся д</w:t>
      </w:r>
      <w:r>
        <w:rPr>
          <w:bCs/>
          <w:sz w:val="26"/>
          <w:szCs w:val="26"/>
        </w:rPr>
        <w:t>олжностями муниципальной службы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0C393C" w:rsidRDefault="000C393C" w:rsidP="000911BA">
      <w:pPr>
        <w:autoSpaceDE w:val="0"/>
        <w:autoSpaceDN w:val="0"/>
        <w:adjustRightInd w:val="0"/>
        <w:spacing w:line="276" w:lineRule="auto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0C393C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="00450FAB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450FAB">
        <w:rPr>
          <w:sz w:val="26"/>
          <w:szCs w:val="26"/>
        </w:rPr>
        <w:t>6</w:t>
      </w:r>
      <w:r w:rsidRPr="000C393C">
        <w:rPr>
          <w:sz w:val="26"/>
          <w:szCs w:val="26"/>
        </w:rPr>
        <w:t>.20</w:t>
      </w:r>
      <w:r w:rsidR="00450FAB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0C393C">
        <w:rPr>
          <w:sz w:val="26"/>
          <w:szCs w:val="26"/>
        </w:rPr>
        <w:t xml:space="preserve"> № </w:t>
      </w:r>
      <w:r>
        <w:rPr>
          <w:sz w:val="26"/>
          <w:szCs w:val="26"/>
        </w:rPr>
        <w:t>7</w:t>
      </w:r>
      <w:r w:rsidR="00450FAB">
        <w:rPr>
          <w:sz w:val="26"/>
          <w:szCs w:val="26"/>
        </w:rPr>
        <w:t>77</w:t>
      </w:r>
      <w:r w:rsidRPr="000C393C">
        <w:rPr>
          <w:sz w:val="26"/>
          <w:szCs w:val="26"/>
        </w:rPr>
        <w:t>-п «</w:t>
      </w:r>
      <w:r w:rsidR="00450FAB">
        <w:rPr>
          <w:bCs/>
          <w:sz w:val="26"/>
          <w:szCs w:val="26"/>
        </w:rPr>
        <w:t xml:space="preserve">О внесении изменений в постановление администрации </w:t>
      </w:r>
      <w:r w:rsidR="00450FAB" w:rsidRPr="00A76FEC">
        <w:rPr>
          <w:rFonts w:eastAsiaTheme="minorHAnsi"/>
          <w:sz w:val="26"/>
          <w:szCs w:val="26"/>
          <w:lang w:eastAsia="en-US"/>
        </w:rPr>
        <w:t>Усть-Абаканского района</w:t>
      </w:r>
      <w:r w:rsidR="00450FAB">
        <w:rPr>
          <w:bCs/>
          <w:sz w:val="26"/>
          <w:szCs w:val="26"/>
        </w:rPr>
        <w:t xml:space="preserve"> № 140-п от 03.02.2023 года «</w:t>
      </w:r>
      <w:r w:rsidR="00450FAB" w:rsidRPr="00F76557">
        <w:rPr>
          <w:bCs/>
          <w:sz w:val="26"/>
          <w:szCs w:val="26"/>
        </w:rPr>
        <w:t xml:space="preserve">Об утверждении </w:t>
      </w:r>
      <w:r w:rsidR="00450FAB">
        <w:rPr>
          <w:bCs/>
          <w:sz w:val="26"/>
          <w:szCs w:val="26"/>
        </w:rPr>
        <w:t>П</w:t>
      </w:r>
      <w:r w:rsidR="00450FAB" w:rsidRPr="00F76557">
        <w:rPr>
          <w:bCs/>
          <w:sz w:val="26"/>
          <w:szCs w:val="26"/>
        </w:rPr>
        <w:t xml:space="preserve">оложения </w:t>
      </w:r>
      <w:r w:rsidR="00450FAB" w:rsidRPr="00627F9A">
        <w:rPr>
          <w:bCs/>
          <w:sz w:val="26"/>
          <w:szCs w:val="26"/>
        </w:rPr>
        <w:t xml:space="preserve">об оплате труда </w:t>
      </w:r>
      <w:r w:rsidR="00450FAB" w:rsidRPr="00A76FEC">
        <w:rPr>
          <w:bCs/>
          <w:sz w:val="26"/>
          <w:szCs w:val="26"/>
        </w:rPr>
        <w:t xml:space="preserve">работников </w:t>
      </w:r>
      <w:r w:rsidR="00450FAB">
        <w:rPr>
          <w:bCs/>
          <w:sz w:val="26"/>
          <w:szCs w:val="26"/>
        </w:rPr>
        <w:t>а</w:t>
      </w:r>
      <w:r w:rsidR="00450FAB" w:rsidRPr="00A76FEC">
        <w:rPr>
          <w:rFonts w:eastAsiaTheme="minorHAnsi"/>
          <w:sz w:val="26"/>
          <w:szCs w:val="26"/>
          <w:lang w:eastAsia="en-US"/>
        </w:rPr>
        <w:t>дминистрации Усть-Абаканского района</w:t>
      </w:r>
      <w:r w:rsidR="00450FAB" w:rsidRPr="00A76FEC">
        <w:rPr>
          <w:bCs/>
          <w:sz w:val="26"/>
          <w:szCs w:val="26"/>
        </w:rPr>
        <w:t xml:space="preserve"> и ее </w:t>
      </w:r>
      <w:r w:rsidR="00450FAB" w:rsidRPr="00A76FEC">
        <w:rPr>
          <w:rFonts w:eastAsiaTheme="minorHAnsi"/>
          <w:sz w:val="26"/>
          <w:szCs w:val="26"/>
          <w:lang w:eastAsia="en-US"/>
        </w:rPr>
        <w:t>структурных подразделений</w:t>
      </w:r>
      <w:r w:rsidR="00450FAB" w:rsidRPr="00A76FEC">
        <w:rPr>
          <w:bCs/>
          <w:sz w:val="26"/>
          <w:szCs w:val="26"/>
        </w:rPr>
        <w:t>, замещающих должности, не являющиеся д</w:t>
      </w:r>
      <w:r w:rsidR="00450FAB">
        <w:rPr>
          <w:bCs/>
          <w:sz w:val="26"/>
          <w:szCs w:val="26"/>
        </w:rPr>
        <w:t>олжностями муниципальной службы</w:t>
      </w:r>
      <w:r w:rsidR="00450FAB">
        <w:rPr>
          <w:rFonts w:eastAsiaTheme="minorHAnsi"/>
          <w:sz w:val="26"/>
          <w:szCs w:val="26"/>
          <w:lang w:eastAsia="en-US"/>
        </w:rPr>
        <w:t>».</w:t>
      </w:r>
    </w:p>
    <w:p w:rsidR="003E4156" w:rsidRDefault="003E4156" w:rsidP="000911BA">
      <w:pPr>
        <w:autoSpaceDE w:val="0"/>
        <w:autoSpaceDN w:val="0"/>
        <w:adjustRightInd w:val="0"/>
        <w:spacing w:line="276" w:lineRule="auto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Руководителям управлений администраци</w:t>
      </w:r>
      <w:r w:rsidR="005D7769">
        <w:rPr>
          <w:rFonts w:eastAsiaTheme="minorHAnsi"/>
          <w:sz w:val="26"/>
          <w:szCs w:val="26"/>
          <w:lang w:eastAsia="en-US"/>
        </w:rPr>
        <w:t>и</w:t>
      </w:r>
      <w:r w:rsidR="00147A28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2E18CE" w:rsidRPr="00627F9A">
        <w:rPr>
          <w:sz w:val="26"/>
          <w:szCs w:val="26"/>
        </w:rPr>
        <w:t>Усть-Абаканского</w:t>
      </w:r>
      <w:proofErr w:type="spellEnd"/>
      <w:r w:rsidR="002E18CE" w:rsidRPr="00627F9A">
        <w:rPr>
          <w:sz w:val="26"/>
          <w:szCs w:val="26"/>
        </w:rPr>
        <w:t xml:space="preserve"> района </w:t>
      </w:r>
      <w:r w:rsidR="003F4803">
        <w:rPr>
          <w:sz w:val="26"/>
          <w:szCs w:val="26"/>
        </w:rPr>
        <w:t>Республики Хакасия</w:t>
      </w:r>
      <w:r w:rsidR="00147A28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(</w:t>
      </w:r>
      <w:r w:rsidR="00450FAB">
        <w:rPr>
          <w:rFonts w:eastAsiaTheme="minorHAnsi"/>
          <w:sz w:val="26"/>
          <w:szCs w:val="26"/>
          <w:lang w:eastAsia="en-US"/>
        </w:rPr>
        <w:t>Вольф</w:t>
      </w:r>
      <w:r>
        <w:rPr>
          <w:rFonts w:eastAsiaTheme="minorHAnsi"/>
          <w:sz w:val="26"/>
          <w:szCs w:val="26"/>
          <w:lang w:eastAsia="en-US"/>
        </w:rPr>
        <w:t xml:space="preserve"> В.</w:t>
      </w:r>
      <w:r w:rsidR="00226CA1">
        <w:rPr>
          <w:rFonts w:eastAsiaTheme="minorHAnsi"/>
          <w:sz w:val="26"/>
          <w:szCs w:val="26"/>
          <w:lang w:eastAsia="en-US"/>
        </w:rPr>
        <w:t>С</w:t>
      </w:r>
      <w:r>
        <w:rPr>
          <w:rFonts w:eastAsiaTheme="minorHAnsi"/>
          <w:sz w:val="26"/>
          <w:szCs w:val="26"/>
          <w:lang w:eastAsia="en-US"/>
        </w:rPr>
        <w:t xml:space="preserve">., </w:t>
      </w:r>
      <w:proofErr w:type="spellStart"/>
      <w:r>
        <w:rPr>
          <w:rFonts w:eastAsiaTheme="minorHAnsi"/>
          <w:sz w:val="26"/>
          <w:szCs w:val="26"/>
          <w:lang w:eastAsia="en-US"/>
        </w:rPr>
        <w:t>Потылиц</w:t>
      </w:r>
      <w:r w:rsidR="00FF0F33">
        <w:rPr>
          <w:rFonts w:eastAsiaTheme="minorHAnsi"/>
          <w:sz w:val="26"/>
          <w:szCs w:val="26"/>
          <w:lang w:eastAsia="en-US"/>
        </w:rPr>
        <w:t>ы</w:t>
      </w:r>
      <w:r>
        <w:rPr>
          <w:rFonts w:eastAsiaTheme="minorHAnsi"/>
          <w:sz w:val="26"/>
          <w:szCs w:val="26"/>
          <w:lang w:eastAsia="en-US"/>
        </w:rPr>
        <w:t>на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Н.А., Новикова Т.В., </w:t>
      </w:r>
      <w:proofErr w:type="spellStart"/>
      <w:r>
        <w:rPr>
          <w:rFonts w:eastAsiaTheme="minorHAnsi"/>
          <w:sz w:val="26"/>
          <w:szCs w:val="26"/>
          <w:lang w:eastAsia="en-US"/>
        </w:rPr>
        <w:t>Макшина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Н.И., </w:t>
      </w:r>
      <w:proofErr w:type="spellStart"/>
      <w:r>
        <w:rPr>
          <w:rFonts w:eastAsiaTheme="minorHAnsi"/>
          <w:sz w:val="26"/>
          <w:szCs w:val="26"/>
          <w:lang w:eastAsia="en-US"/>
        </w:rPr>
        <w:t>Кувалдина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Л.В., </w:t>
      </w:r>
      <w:r w:rsidR="00B75B59">
        <w:rPr>
          <w:rFonts w:eastAsiaTheme="minorHAnsi"/>
          <w:sz w:val="26"/>
          <w:szCs w:val="26"/>
          <w:lang w:eastAsia="en-US"/>
        </w:rPr>
        <w:t>Гудкова Е.В.</w:t>
      </w:r>
      <w:r>
        <w:rPr>
          <w:rFonts w:eastAsiaTheme="minorHAnsi"/>
          <w:sz w:val="26"/>
          <w:szCs w:val="26"/>
          <w:lang w:eastAsia="en-US"/>
        </w:rPr>
        <w:t xml:space="preserve">), главному бухгалтеру администрации </w:t>
      </w:r>
      <w:proofErr w:type="spellStart"/>
      <w:r>
        <w:rPr>
          <w:rFonts w:eastAsiaTheme="minorHAnsi"/>
          <w:sz w:val="26"/>
          <w:szCs w:val="26"/>
          <w:lang w:eastAsia="en-US"/>
        </w:rPr>
        <w:t>Усть-Абаканского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района</w:t>
      </w:r>
      <w:r w:rsidR="00147A28">
        <w:rPr>
          <w:rFonts w:eastAsiaTheme="minorHAnsi"/>
          <w:sz w:val="26"/>
          <w:szCs w:val="26"/>
          <w:lang w:eastAsia="en-US"/>
        </w:rPr>
        <w:t xml:space="preserve"> </w:t>
      </w:r>
      <w:r w:rsidR="00660A28">
        <w:rPr>
          <w:sz w:val="26"/>
          <w:szCs w:val="26"/>
        </w:rPr>
        <w:t>Республики Хакасия</w:t>
      </w:r>
      <w:r>
        <w:rPr>
          <w:rFonts w:eastAsiaTheme="minorHAnsi"/>
          <w:sz w:val="26"/>
          <w:szCs w:val="26"/>
          <w:lang w:eastAsia="en-US"/>
        </w:rPr>
        <w:t xml:space="preserve"> (</w:t>
      </w:r>
      <w:proofErr w:type="spellStart"/>
      <w:r>
        <w:rPr>
          <w:rFonts w:eastAsiaTheme="minorHAnsi"/>
          <w:sz w:val="26"/>
          <w:szCs w:val="26"/>
          <w:lang w:eastAsia="en-US"/>
        </w:rPr>
        <w:t>Кайкова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Н.М.) руководствоваться </w:t>
      </w:r>
      <w:r w:rsidR="0026442A">
        <w:rPr>
          <w:rFonts w:eastAsiaTheme="minorHAnsi"/>
          <w:sz w:val="26"/>
          <w:szCs w:val="26"/>
          <w:lang w:eastAsia="en-US"/>
        </w:rPr>
        <w:t>настоящим</w:t>
      </w:r>
      <w:r>
        <w:rPr>
          <w:rFonts w:eastAsiaTheme="minorHAnsi"/>
          <w:sz w:val="26"/>
          <w:szCs w:val="26"/>
          <w:lang w:eastAsia="en-US"/>
        </w:rPr>
        <w:t xml:space="preserve"> постановлением при определении фонда оплаты труда и начислении заработной платы работников.</w:t>
      </w:r>
    </w:p>
    <w:p w:rsidR="001061B8" w:rsidRPr="00627F9A" w:rsidRDefault="003E4156" w:rsidP="000911B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061B8" w:rsidRPr="00627F9A">
        <w:rPr>
          <w:sz w:val="26"/>
          <w:szCs w:val="26"/>
        </w:rPr>
        <w:t xml:space="preserve">. Управляющему делами администрации </w:t>
      </w:r>
      <w:proofErr w:type="spellStart"/>
      <w:r w:rsidR="001061B8" w:rsidRPr="00627F9A">
        <w:rPr>
          <w:sz w:val="26"/>
          <w:szCs w:val="26"/>
        </w:rPr>
        <w:t>Усть</w:t>
      </w:r>
      <w:r w:rsidR="00782715" w:rsidRPr="00627F9A">
        <w:rPr>
          <w:sz w:val="26"/>
          <w:szCs w:val="26"/>
        </w:rPr>
        <w:t>-Абаканского</w:t>
      </w:r>
      <w:proofErr w:type="spellEnd"/>
      <w:r w:rsidR="00782715" w:rsidRPr="00627F9A">
        <w:rPr>
          <w:sz w:val="26"/>
          <w:szCs w:val="26"/>
        </w:rPr>
        <w:t xml:space="preserve"> района </w:t>
      </w:r>
      <w:r w:rsidR="003F4803">
        <w:rPr>
          <w:sz w:val="26"/>
          <w:szCs w:val="26"/>
        </w:rPr>
        <w:t>Республики Хакасия</w:t>
      </w:r>
      <w:r w:rsidR="00147A28">
        <w:rPr>
          <w:sz w:val="26"/>
          <w:szCs w:val="26"/>
        </w:rPr>
        <w:t xml:space="preserve"> </w:t>
      </w:r>
      <w:r w:rsidR="00782715" w:rsidRPr="00627F9A">
        <w:rPr>
          <w:sz w:val="26"/>
          <w:szCs w:val="26"/>
        </w:rPr>
        <w:t>(</w:t>
      </w:r>
      <w:proofErr w:type="spellStart"/>
      <w:r w:rsidR="00782715" w:rsidRPr="00627F9A">
        <w:rPr>
          <w:sz w:val="26"/>
          <w:szCs w:val="26"/>
        </w:rPr>
        <w:t>Лемытская</w:t>
      </w:r>
      <w:proofErr w:type="spellEnd"/>
      <w:r w:rsidR="00782715" w:rsidRPr="00627F9A">
        <w:rPr>
          <w:sz w:val="26"/>
          <w:szCs w:val="26"/>
        </w:rPr>
        <w:t xml:space="preserve"> О.В.) </w:t>
      </w:r>
      <w:proofErr w:type="gramStart"/>
      <w:r w:rsidR="00782715" w:rsidRPr="00627F9A">
        <w:rPr>
          <w:sz w:val="26"/>
          <w:szCs w:val="26"/>
        </w:rPr>
        <w:t>разместить</w:t>
      </w:r>
      <w:proofErr w:type="gramEnd"/>
      <w:r w:rsidR="00147A28">
        <w:rPr>
          <w:sz w:val="26"/>
          <w:szCs w:val="26"/>
        </w:rPr>
        <w:t xml:space="preserve"> </w:t>
      </w:r>
      <w:r w:rsidR="0026442A">
        <w:rPr>
          <w:rFonts w:eastAsiaTheme="minorHAnsi"/>
          <w:sz w:val="26"/>
          <w:szCs w:val="26"/>
          <w:lang w:eastAsia="en-US"/>
        </w:rPr>
        <w:t>настоящее</w:t>
      </w:r>
      <w:r w:rsidR="001061B8" w:rsidRPr="00627F9A">
        <w:rPr>
          <w:sz w:val="26"/>
          <w:szCs w:val="26"/>
        </w:rPr>
        <w:t xml:space="preserve"> постановление на официальном сайте Усть-Абаканского района</w:t>
      </w:r>
      <w:r w:rsidR="00782715" w:rsidRPr="00627F9A">
        <w:rPr>
          <w:sz w:val="26"/>
          <w:szCs w:val="26"/>
        </w:rPr>
        <w:t xml:space="preserve"> в информационно-телекоммуникационной сети «Интернет»</w:t>
      </w:r>
      <w:r w:rsidR="001061B8" w:rsidRPr="00627F9A">
        <w:rPr>
          <w:sz w:val="26"/>
          <w:szCs w:val="26"/>
        </w:rPr>
        <w:t>.</w:t>
      </w:r>
    </w:p>
    <w:p w:rsidR="00782715" w:rsidRPr="00627F9A" w:rsidRDefault="004D1114" w:rsidP="000911BA">
      <w:pPr>
        <w:pStyle w:val="a3"/>
        <w:tabs>
          <w:tab w:val="left" w:pos="709"/>
          <w:tab w:val="left" w:pos="851"/>
        </w:tabs>
        <w:spacing w:line="276" w:lineRule="auto"/>
        <w:ind w:firstLine="360"/>
        <w:rPr>
          <w:sz w:val="26"/>
          <w:szCs w:val="26"/>
        </w:rPr>
      </w:pPr>
      <w:r w:rsidRPr="00627F9A">
        <w:rPr>
          <w:sz w:val="26"/>
          <w:szCs w:val="26"/>
        </w:rPr>
        <w:tab/>
      </w:r>
      <w:r w:rsidR="003E4156">
        <w:rPr>
          <w:sz w:val="26"/>
          <w:szCs w:val="26"/>
        </w:rPr>
        <w:t>5</w:t>
      </w:r>
      <w:r w:rsidR="001061B8" w:rsidRPr="00627F9A">
        <w:rPr>
          <w:sz w:val="26"/>
          <w:szCs w:val="26"/>
        </w:rPr>
        <w:t>. Главному редактору МАУ «Редакция газеты «</w:t>
      </w:r>
      <w:proofErr w:type="spellStart"/>
      <w:r w:rsidR="001061B8" w:rsidRPr="00627F9A">
        <w:rPr>
          <w:sz w:val="26"/>
          <w:szCs w:val="26"/>
        </w:rPr>
        <w:t>Усть-Абаканские</w:t>
      </w:r>
      <w:proofErr w:type="spellEnd"/>
      <w:r w:rsidR="001061B8" w:rsidRPr="00627F9A">
        <w:rPr>
          <w:sz w:val="26"/>
          <w:szCs w:val="26"/>
        </w:rPr>
        <w:t xml:space="preserve"> известия» (</w:t>
      </w:r>
      <w:proofErr w:type="spellStart"/>
      <w:r w:rsidR="00226CA1" w:rsidRPr="00627F9A">
        <w:rPr>
          <w:sz w:val="26"/>
          <w:szCs w:val="26"/>
        </w:rPr>
        <w:t>Церковная</w:t>
      </w:r>
      <w:r w:rsidR="001061B8" w:rsidRPr="00627F9A">
        <w:rPr>
          <w:sz w:val="26"/>
          <w:szCs w:val="26"/>
        </w:rPr>
        <w:t>И.Ю</w:t>
      </w:r>
      <w:proofErr w:type="spellEnd"/>
      <w:r w:rsidR="001061B8" w:rsidRPr="00627F9A">
        <w:rPr>
          <w:sz w:val="26"/>
          <w:szCs w:val="26"/>
        </w:rPr>
        <w:t>.)</w:t>
      </w:r>
      <w:r w:rsidR="00147A28">
        <w:rPr>
          <w:sz w:val="26"/>
          <w:szCs w:val="26"/>
        </w:rPr>
        <w:t xml:space="preserve"> </w:t>
      </w:r>
      <w:r w:rsidR="001061B8" w:rsidRPr="00627F9A">
        <w:rPr>
          <w:sz w:val="26"/>
          <w:szCs w:val="26"/>
        </w:rPr>
        <w:t xml:space="preserve">опубликовать </w:t>
      </w:r>
      <w:r w:rsidR="0026442A">
        <w:rPr>
          <w:rFonts w:eastAsiaTheme="minorHAnsi"/>
          <w:sz w:val="26"/>
          <w:szCs w:val="26"/>
          <w:lang w:eastAsia="en-US"/>
        </w:rPr>
        <w:t>настоящее</w:t>
      </w:r>
      <w:r w:rsidR="001061B8" w:rsidRPr="00627F9A">
        <w:rPr>
          <w:sz w:val="26"/>
          <w:szCs w:val="26"/>
        </w:rPr>
        <w:t xml:space="preserve"> постановление в га</w:t>
      </w:r>
      <w:r w:rsidR="00782715" w:rsidRPr="00627F9A">
        <w:rPr>
          <w:sz w:val="26"/>
          <w:szCs w:val="26"/>
        </w:rPr>
        <w:t>зете «Усть-Абаканские известия официальные</w:t>
      </w:r>
      <w:r w:rsidR="0026442A">
        <w:rPr>
          <w:sz w:val="26"/>
          <w:szCs w:val="26"/>
        </w:rPr>
        <w:t>»</w:t>
      </w:r>
      <w:r w:rsidR="00782715" w:rsidRPr="00627F9A">
        <w:rPr>
          <w:sz w:val="26"/>
          <w:szCs w:val="26"/>
        </w:rPr>
        <w:t>.</w:t>
      </w:r>
    </w:p>
    <w:p w:rsidR="00C73878" w:rsidRPr="00627F9A" w:rsidRDefault="003E4156" w:rsidP="00C7387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95B16" w:rsidRPr="00627F9A">
        <w:rPr>
          <w:sz w:val="26"/>
          <w:szCs w:val="26"/>
        </w:rPr>
        <w:t xml:space="preserve">. </w:t>
      </w:r>
      <w:r w:rsidR="00C73878" w:rsidRPr="00627F9A">
        <w:rPr>
          <w:sz w:val="26"/>
          <w:szCs w:val="26"/>
        </w:rPr>
        <w:t xml:space="preserve">Настоящее постановление вступает в силу после </w:t>
      </w:r>
      <w:r w:rsidR="00C73878">
        <w:rPr>
          <w:sz w:val="26"/>
          <w:szCs w:val="26"/>
        </w:rPr>
        <w:t>его</w:t>
      </w:r>
      <w:r w:rsidR="00C73878">
        <w:rPr>
          <w:rFonts w:eastAsiaTheme="minorHAnsi"/>
          <w:sz w:val="26"/>
          <w:szCs w:val="26"/>
          <w:lang w:eastAsia="en-US"/>
        </w:rPr>
        <w:t xml:space="preserve"> официального опубликования</w:t>
      </w:r>
      <w:r w:rsidR="00C73878" w:rsidRPr="009369FF">
        <w:rPr>
          <w:sz w:val="26"/>
          <w:szCs w:val="26"/>
        </w:rPr>
        <w:t>.</w:t>
      </w:r>
    </w:p>
    <w:p w:rsidR="001061B8" w:rsidRPr="00627F9A" w:rsidRDefault="00573FCC" w:rsidP="000911B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061B8" w:rsidRPr="00627F9A">
        <w:rPr>
          <w:sz w:val="26"/>
          <w:szCs w:val="26"/>
        </w:rPr>
        <w:t>.​ </w:t>
      </w:r>
      <w:proofErr w:type="gramStart"/>
      <w:r w:rsidR="001061B8" w:rsidRPr="00627F9A">
        <w:rPr>
          <w:sz w:val="26"/>
          <w:szCs w:val="26"/>
        </w:rPr>
        <w:t>Контроль за</w:t>
      </w:r>
      <w:proofErr w:type="gramEnd"/>
      <w:r w:rsidR="001061B8" w:rsidRPr="00627F9A">
        <w:rPr>
          <w:sz w:val="26"/>
          <w:szCs w:val="26"/>
        </w:rPr>
        <w:t xml:space="preserve"> исполнением настоящего постановления </w:t>
      </w:r>
      <w:r w:rsidR="003E4156">
        <w:rPr>
          <w:sz w:val="26"/>
          <w:szCs w:val="26"/>
        </w:rPr>
        <w:t>оставляю за собой</w:t>
      </w:r>
      <w:r w:rsidR="00450FAB">
        <w:rPr>
          <w:sz w:val="26"/>
          <w:szCs w:val="26"/>
        </w:rPr>
        <w:t>.</w:t>
      </w:r>
    </w:p>
    <w:p w:rsidR="001061B8" w:rsidRPr="00627F9A" w:rsidRDefault="001061B8" w:rsidP="000911BA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1061B8" w:rsidRPr="00627F9A" w:rsidRDefault="001061B8" w:rsidP="000911BA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3F4803" w:rsidRDefault="003F4803" w:rsidP="000911BA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1061B8" w:rsidRPr="00627F9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061B8" w:rsidRPr="00627F9A">
        <w:rPr>
          <w:rFonts w:ascii="Times New Roman" w:hAnsi="Times New Roman" w:cs="Times New Roman"/>
          <w:sz w:val="26"/>
          <w:szCs w:val="26"/>
        </w:rPr>
        <w:t xml:space="preserve"> Усть-Абаканского района</w:t>
      </w:r>
    </w:p>
    <w:p w:rsidR="001061B8" w:rsidRPr="003F4803" w:rsidRDefault="003F4803" w:rsidP="000911BA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Pr="003F4803">
        <w:rPr>
          <w:rFonts w:ascii="Times New Roman" w:hAnsi="Times New Roman" w:cs="Times New Roman"/>
          <w:sz w:val="26"/>
          <w:szCs w:val="26"/>
        </w:rPr>
        <w:t>Хакасия</w:t>
      </w:r>
      <w:r w:rsidR="00147A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3F4803"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 w:rsidRPr="003F4803">
        <w:rPr>
          <w:rFonts w:ascii="Times New Roman" w:hAnsi="Times New Roman" w:cs="Times New Roman"/>
          <w:sz w:val="26"/>
          <w:szCs w:val="26"/>
        </w:rPr>
        <w:t>Потылицына</w:t>
      </w:r>
      <w:proofErr w:type="spellEnd"/>
    </w:p>
    <w:p w:rsidR="003E4156" w:rsidRDefault="003E4156" w:rsidP="000911BA">
      <w:pPr>
        <w:shd w:val="clear" w:color="auto" w:fill="FFFFFF"/>
        <w:spacing w:line="276" w:lineRule="auto"/>
        <w:ind w:left="5529"/>
        <w:rPr>
          <w:sz w:val="26"/>
          <w:szCs w:val="26"/>
        </w:rPr>
      </w:pPr>
    </w:p>
    <w:p w:rsidR="003E4156" w:rsidRDefault="003E4156" w:rsidP="000911BA">
      <w:pPr>
        <w:shd w:val="clear" w:color="auto" w:fill="FFFFFF"/>
        <w:spacing w:line="276" w:lineRule="auto"/>
        <w:ind w:left="5529"/>
        <w:rPr>
          <w:sz w:val="26"/>
          <w:szCs w:val="26"/>
        </w:rPr>
      </w:pPr>
    </w:p>
    <w:p w:rsidR="00B07566" w:rsidRDefault="00B07566" w:rsidP="000911BA">
      <w:pPr>
        <w:shd w:val="clear" w:color="auto" w:fill="FFFFFF"/>
        <w:spacing w:line="276" w:lineRule="auto"/>
        <w:ind w:left="5529"/>
        <w:rPr>
          <w:sz w:val="26"/>
          <w:szCs w:val="26"/>
        </w:rPr>
      </w:pPr>
    </w:p>
    <w:p w:rsidR="008C6F77" w:rsidRDefault="008C6F7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061B8" w:rsidRPr="00627F9A" w:rsidRDefault="001061B8" w:rsidP="000911BA">
      <w:pPr>
        <w:shd w:val="clear" w:color="auto" w:fill="FFFFFF"/>
        <w:spacing w:line="276" w:lineRule="auto"/>
        <w:ind w:left="5529"/>
        <w:rPr>
          <w:sz w:val="26"/>
          <w:szCs w:val="26"/>
        </w:rPr>
      </w:pPr>
      <w:r w:rsidRPr="00627F9A">
        <w:rPr>
          <w:sz w:val="26"/>
          <w:szCs w:val="26"/>
        </w:rPr>
        <w:lastRenderedPageBreak/>
        <w:t xml:space="preserve">Приложение </w:t>
      </w:r>
    </w:p>
    <w:p w:rsidR="00FF0F33" w:rsidRDefault="00FF0F33" w:rsidP="000911BA">
      <w:pPr>
        <w:shd w:val="clear" w:color="auto" w:fill="FFFFFF"/>
        <w:spacing w:line="276" w:lineRule="auto"/>
        <w:ind w:left="5529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1061B8" w:rsidRPr="00627F9A" w:rsidRDefault="001061B8" w:rsidP="000911BA">
      <w:pPr>
        <w:shd w:val="clear" w:color="auto" w:fill="FFFFFF"/>
        <w:spacing w:line="276" w:lineRule="auto"/>
        <w:ind w:left="5529"/>
        <w:rPr>
          <w:sz w:val="26"/>
          <w:szCs w:val="26"/>
        </w:rPr>
      </w:pPr>
      <w:r w:rsidRPr="00627F9A">
        <w:rPr>
          <w:sz w:val="26"/>
          <w:szCs w:val="26"/>
        </w:rPr>
        <w:t>постановлени</w:t>
      </w:r>
      <w:r w:rsidR="00FF0F33">
        <w:rPr>
          <w:sz w:val="26"/>
          <w:szCs w:val="26"/>
        </w:rPr>
        <w:t>ем</w:t>
      </w:r>
      <w:r w:rsidRPr="00627F9A">
        <w:rPr>
          <w:sz w:val="26"/>
          <w:szCs w:val="26"/>
        </w:rPr>
        <w:t xml:space="preserve"> администрации</w:t>
      </w:r>
    </w:p>
    <w:p w:rsidR="001061B8" w:rsidRPr="00627F9A" w:rsidRDefault="001061B8" w:rsidP="000911BA">
      <w:pPr>
        <w:shd w:val="clear" w:color="auto" w:fill="FFFFFF"/>
        <w:spacing w:line="276" w:lineRule="auto"/>
        <w:ind w:left="5529"/>
        <w:rPr>
          <w:sz w:val="26"/>
          <w:szCs w:val="26"/>
        </w:rPr>
      </w:pPr>
      <w:r w:rsidRPr="00627F9A">
        <w:rPr>
          <w:sz w:val="26"/>
          <w:szCs w:val="26"/>
        </w:rPr>
        <w:t>Усть-Абаканского района</w:t>
      </w:r>
    </w:p>
    <w:p w:rsidR="001061B8" w:rsidRPr="00627F9A" w:rsidRDefault="001061B8" w:rsidP="000911BA">
      <w:pPr>
        <w:shd w:val="clear" w:color="auto" w:fill="FFFFFF"/>
        <w:spacing w:line="276" w:lineRule="auto"/>
        <w:ind w:left="5529"/>
        <w:rPr>
          <w:sz w:val="26"/>
          <w:szCs w:val="26"/>
        </w:rPr>
      </w:pPr>
      <w:r w:rsidRPr="00627F9A">
        <w:rPr>
          <w:sz w:val="26"/>
          <w:szCs w:val="26"/>
        </w:rPr>
        <w:t xml:space="preserve">от </w:t>
      </w:r>
      <w:r w:rsidR="00892AFA">
        <w:rPr>
          <w:sz w:val="26"/>
          <w:szCs w:val="26"/>
        </w:rPr>
        <w:t xml:space="preserve">14.02.2025     </w:t>
      </w:r>
      <w:r w:rsidR="00E55715" w:rsidRPr="00627F9A">
        <w:rPr>
          <w:sz w:val="26"/>
          <w:szCs w:val="26"/>
        </w:rPr>
        <w:t xml:space="preserve"> № </w:t>
      </w:r>
      <w:r w:rsidR="00892AFA">
        <w:rPr>
          <w:sz w:val="26"/>
          <w:szCs w:val="26"/>
        </w:rPr>
        <w:t xml:space="preserve">122 - </w:t>
      </w:r>
      <w:proofErr w:type="spellStart"/>
      <w:proofErr w:type="gramStart"/>
      <w:r w:rsidR="00892AFA">
        <w:rPr>
          <w:sz w:val="26"/>
          <w:szCs w:val="26"/>
        </w:rPr>
        <w:t>п</w:t>
      </w:r>
      <w:proofErr w:type="spellEnd"/>
      <w:proofErr w:type="gramEnd"/>
    </w:p>
    <w:p w:rsidR="001061B8" w:rsidRPr="004A63DE" w:rsidRDefault="001061B8" w:rsidP="000911BA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p w:rsidR="001061B8" w:rsidRPr="00627F9A" w:rsidRDefault="00A36D25" w:rsidP="000911BA">
      <w:pPr>
        <w:shd w:val="clear" w:color="auto" w:fill="FFFFFF"/>
        <w:spacing w:line="276" w:lineRule="auto"/>
        <w:jc w:val="center"/>
        <w:rPr>
          <w:bCs/>
          <w:sz w:val="26"/>
          <w:szCs w:val="26"/>
        </w:rPr>
      </w:pPr>
      <w:r w:rsidRPr="00627F9A">
        <w:rPr>
          <w:bCs/>
          <w:sz w:val="26"/>
          <w:szCs w:val="26"/>
        </w:rPr>
        <w:t>П</w:t>
      </w:r>
      <w:r w:rsidR="001061B8" w:rsidRPr="00627F9A">
        <w:rPr>
          <w:bCs/>
          <w:sz w:val="26"/>
          <w:szCs w:val="26"/>
        </w:rPr>
        <w:t xml:space="preserve">оложение </w:t>
      </w:r>
    </w:p>
    <w:p w:rsidR="001061B8" w:rsidRPr="00627F9A" w:rsidRDefault="001061B8" w:rsidP="000911BA">
      <w:pPr>
        <w:shd w:val="clear" w:color="auto" w:fill="FFFFFF"/>
        <w:spacing w:line="276" w:lineRule="auto"/>
        <w:jc w:val="center"/>
        <w:rPr>
          <w:bCs/>
          <w:sz w:val="26"/>
          <w:szCs w:val="26"/>
        </w:rPr>
      </w:pPr>
      <w:r w:rsidRPr="00627F9A">
        <w:rPr>
          <w:bCs/>
          <w:sz w:val="26"/>
          <w:szCs w:val="26"/>
        </w:rPr>
        <w:t xml:space="preserve">об оплате труда </w:t>
      </w:r>
      <w:r w:rsidRPr="00A76FEC">
        <w:rPr>
          <w:bCs/>
          <w:sz w:val="26"/>
          <w:szCs w:val="26"/>
        </w:rPr>
        <w:t xml:space="preserve">работников </w:t>
      </w:r>
      <w:r w:rsidR="00B07566">
        <w:rPr>
          <w:bCs/>
          <w:sz w:val="26"/>
          <w:szCs w:val="26"/>
        </w:rPr>
        <w:t>а</w:t>
      </w:r>
      <w:r w:rsidR="005645D9" w:rsidRPr="00A76FEC">
        <w:rPr>
          <w:rFonts w:eastAsiaTheme="minorHAnsi"/>
          <w:sz w:val="26"/>
          <w:szCs w:val="26"/>
          <w:lang w:eastAsia="en-US"/>
        </w:rPr>
        <w:t>дминистрации Усть-Абаканского района</w:t>
      </w:r>
      <w:r w:rsidR="003F4803">
        <w:rPr>
          <w:rFonts w:eastAsiaTheme="minorHAnsi"/>
          <w:sz w:val="26"/>
          <w:szCs w:val="26"/>
          <w:lang w:eastAsia="en-US"/>
        </w:rPr>
        <w:t xml:space="preserve">         Республики Хакасия</w:t>
      </w:r>
      <w:r w:rsidR="005645D9" w:rsidRPr="00A76FEC">
        <w:rPr>
          <w:bCs/>
          <w:sz w:val="26"/>
          <w:szCs w:val="26"/>
        </w:rPr>
        <w:t xml:space="preserve"> и ее </w:t>
      </w:r>
      <w:r w:rsidR="005645D9" w:rsidRPr="00A76FEC">
        <w:rPr>
          <w:rFonts w:eastAsiaTheme="minorHAnsi"/>
          <w:sz w:val="26"/>
          <w:szCs w:val="26"/>
          <w:lang w:eastAsia="en-US"/>
        </w:rPr>
        <w:t>структурных подразделений</w:t>
      </w:r>
      <w:r w:rsidR="0031319C" w:rsidRPr="00A76FEC">
        <w:rPr>
          <w:bCs/>
          <w:sz w:val="26"/>
          <w:szCs w:val="26"/>
        </w:rPr>
        <w:t>, замещающих должности</w:t>
      </w:r>
      <w:r w:rsidR="00D07FB2" w:rsidRPr="00A76FEC">
        <w:rPr>
          <w:bCs/>
          <w:sz w:val="26"/>
          <w:szCs w:val="26"/>
        </w:rPr>
        <w:t>,</w:t>
      </w:r>
      <w:r w:rsidR="0031319C" w:rsidRPr="00A76FEC">
        <w:rPr>
          <w:bCs/>
          <w:sz w:val="26"/>
          <w:szCs w:val="26"/>
        </w:rPr>
        <w:t xml:space="preserve"> не являющи</w:t>
      </w:r>
      <w:r w:rsidR="005645D9" w:rsidRPr="00A76FEC">
        <w:rPr>
          <w:bCs/>
          <w:sz w:val="26"/>
          <w:szCs w:val="26"/>
        </w:rPr>
        <w:t>е</w:t>
      </w:r>
      <w:r w:rsidR="0031319C" w:rsidRPr="00A76FEC">
        <w:rPr>
          <w:bCs/>
          <w:sz w:val="26"/>
          <w:szCs w:val="26"/>
        </w:rPr>
        <w:t>ся д</w:t>
      </w:r>
      <w:r w:rsidR="00C72504">
        <w:rPr>
          <w:bCs/>
          <w:sz w:val="26"/>
          <w:szCs w:val="26"/>
        </w:rPr>
        <w:t>олжностями муниципальной службы</w:t>
      </w:r>
    </w:p>
    <w:p w:rsidR="00A36D25" w:rsidRPr="004A63DE" w:rsidRDefault="00A36D25" w:rsidP="000911BA">
      <w:pPr>
        <w:shd w:val="clear" w:color="auto" w:fill="FFFFFF"/>
        <w:spacing w:line="276" w:lineRule="auto"/>
        <w:ind w:firstLine="709"/>
        <w:jc w:val="center"/>
        <w:rPr>
          <w:sz w:val="26"/>
          <w:szCs w:val="26"/>
        </w:rPr>
      </w:pPr>
    </w:p>
    <w:p w:rsidR="001061B8" w:rsidRPr="00627F9A" w:rsidRDefault="001061B8" w:rsidP="000911BA">
      <w:pPr>
        <w:shd w:val="clear" w:color="auto" w:fill="FFFFFF"/>
        <w:spacing w:line="276" w:lineRule="auto"/>
        <w:ind w:firstLine="709"/>
        <w:jc w:val="center"/>
        <w:rPr>
          <w:sz w:val="26"/>
          <w:szCs w:val="26"/>
        </w:rPr>
      </w:pPr>
      <w:r w:rsidRPr="00627F9A">
        <w:rPr>
          <w:sz w:val="26"/>
          <w:szCs w:val="26"/>
        </w:rPr>
        <w:t>1. Общие положения.</w:t>
      </w:r>
    </w:p>
    <w:p w:rsidR="001061B8" w:rsidRPr="004A63DE" w:rsidRDefault="001061B8" w:rsidP="000911BA">
      <w:pPr>
        <w:shd w:val="clear" w:color="auto" w:fill="FFFFFF"/>
        <w:spacing w:line="276" w:lineRule="auto"/>
        <w:ind w:firstLine="709"/>
        <w:jc w:val="center"/>
        <w:rPr>
          <w:sz w:val="26"/>
          <w:szCs w:val="26"/>
        </w:rPr>
      </w:pPr>
    </w:p>
    <w:p w:rsidR="00E32A49" w:rsidRPr="00C50D7E" w:rsidRDefault="001061B8" w:rsidP="00D974B7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C50D7E">
        <w:rPr>
          <w:sz w:val="26"/>
          <w:szCs w:val="26"/>
        </w:rPr>
        <w:t xml:space="preserve">1.1. </w:t>
      </w:r>
      <w:proofErr w:type="gramStart"/>
      <w:r w:rsidR="00A36D25" w:rsidRPr="00C50D7E">
        <w:rPr>
          <w:sz w:val="26"/>
          <w:szCs w:val="26"/>
        </w:rPr>
        <w:t xml:space="preserve">Настоящее </w:t>
      </w:r>
      <w:r w:rsidR="00C72504" w:rsidRPr="00C50D7E">
        <w:rPr>
          <w:bCs/>
          <w:sz w:val="26"/>
          <w:szCs w:val="26"/>
        </w:rPr>
        <w:t xml:space="preserve">Положение </w:t>
      </w:r>
      <w:r w:rsidR="00D07FB2" w:rsidRPr="00C50D7E">
        <w:rPr>
          <w:bCs/>
          <w:sz w:val="26"/>
          <w:szCs w:val="26"/>
        </w:rPr>
        <w:t xml:space="preserve">об оплате труда работников </w:t>
      </w:r>
      <w:r w:rsidR="00B07566" w:rsidRPr="00C50D7E">
        <w:rPr>
          <w:bCs/>
          <w:sz w:val="26"/>
          <w:szCs w:val="26"/>
        </w:rPr>
        <w:t>а</w:t>
      </w:r>
      <w:r w:rsidR="00D07FB2" w:rsidRPr="00C50D7E">
        <w:rPr>
          <w:rFonts w:eastAsiaTheme="minorHAnsi"/>
          <w:sz w:val="26"/>
          <w:szCs w:val="26"/>
          <w:lang w:eastAsia="en-US"/>
        </w:rPr>
        <w:t>дминистрации                            Усть-Абаканского района</w:t>
      </w:r>
      <w:r w:rsidR="003F4803">
        <w:rPr>
          <w:rFonts w:eastAsiaTheme="minorHAnsi"/>
          <w:sz w:val="26"/>
          <w:szCs w:val="26"/>
          <w:lang w:eastAsia="en-US"/>
        </w:rPr>
        <w:t xml:space="preserve"> Республики Хакасия</w:t>
      </w:r>
      <w:r w:rsidR="00D07FB2" w:rsidRPr="00C50D7E">
        <w:rPr>
          <w:bCs/>
          <w:sz w:val="26"/>
          <w:szCs w:val="26"/>
        </w:rPr>
        <w:t xml:space="preserve"> и ее </w:t>
      </w:r>
      <w:r w:rsidR="00D07FB2" w:rsidRPr="00C50D7E">
        <w:rPr>
          <w:rFonts w:eastAsiaTheme="minorHAnsi"/>
          <w:sz w:val="26"/>
          <w:szCs w:val="26"/>
          <w:lang w:eastAsia="en-US"/>
        </w:rPr>
        <w:t>структурных подразделений</w:t>
      </w:r>
      <w:r w:rsidR="00D07FB2" w:rsidRPr="00C50D7E">
        <w:rPr>
          <w:bCs/>
          <w:sz w:val="26"/>
          <w:szCs w:val="26"/>
        </w:rPr>
        <w:t xml:space="preserve">, замещающих должности, не являющиеся должностями муниципальной службы                      </w:t>
      </w:r>
      <w:r w:rsidR="00E32A49" w:rsidRPr="00C50D7E">
        <w:rPr>
          <w:bCs/>
          <w:sz w:val="26"/>
          <w:szCs w:val="26"/>
        </w:rPr>
        <w:t>(далее – Положение)</w:t>
      </w:r>
      <w:r w:rsidR="00D51002" w:rsidRPr="00C50D7E">
        <w:rPr>
          <w:bCs/>
          <w:sz w:val="26"/>
          <w:szCs w:val="26"/>
        </w:rPr>
        <w:t xml:space="preserve">, </w:t>
      </w:r>
      <w:r w:rsidRPr="00C50D7E">
        <w:rPr>
          <w:sz w:val="26"/>
          <w:szCs w:val="26"/>
        </w:rPr>
        <w:t>разработано в соответствии с</w:t>
      </w:r>
      <w:r w:rsidR="00D07FB2" w:rsidRPr="00C50D7E">
        <w:rPr>
          <w:sz w:val="26"/>
          <w:szCs w:val="26"/>
        </w:rPr>
        <w:t>о статьями 135, 144</w:t>
      </w:r>
      <w:r w:rsidRPr="00C50D7E">
        <w:rPr>
          <w:sz w:val="26"/>
          <w:szCs w:val="26"/>
        </w:rPr>
        <w:t xml:space="preserve"> Трудов</w:t>
      </w:r>
      <w:r w:rsidR="00D07FB2" w:rsidRPr="00C50D7E">
        <w:rPr>
          <w:sz w:val="26"/>
          <w:szCs w:val="26"/>
        </w:rPr>
        <w:t>ого</w:t>
      </w:r>
      <w:hyperlink r:id="rId7" w:history="1">
        <w:r w:rsidRPr="00C50D7E">
          <w:rPr>
            <w:sz w:val="26"/>
            <w:szCs w:val="26"/>
          </w:rPr>
          <w:t>кодекс</w:t>
        </w:r>
        <w:r w:rsidR="00D07FB2" w:rsidRPr="00C50D7E">
          <w:rPr>
            <w:sz w:val="26"/>
            <w:szCs w:val="26"/>
          </w:rPr>
          <w:t>а</w:t>
        </w:r>
      </w:hyperlink>
      <w:r w:rsidRPr="00C50D7E">
        <w:rPr>
          <w:sz w:val="26"/>
          <w:szCs w:val="26"/>
        </w:rPr>
        <w:t xml:space="preserve"> Российской Федерации</w:t>
      </w:r>
      <w:r w:rsidR="00E32A49" w:rsidRPr="00C50D7E">
        <w:rPr>
          <w:sz w:val="26"/>
          <w:szCs w:val="26"/>
        </w:rPr>
        <w:t xml:space="preserve"> и </w:t>
      </w:r>
      <w:r w:rsidR="00D974B7" w:rsidRPr="00C50D7E">
        <w:rPr>
          <w:sz w:val="26"/>
          <w:szCs w:val="26"/>
        </w:rPr>
        <w:t xml:space="preserve">регулирует правоотношения в сфере оплаты труда </w:t>
      </w:r>
      <w:r w:rsidR="00D974B7" w:rsidRPr="00C50D7E">
        <w:rPr>
          <w:bCs/>
          <w:sz w:val="26"/>
          <w:szCs w:val="26"/>
        </w:rPr>
        <w:t>работников</w:t>
      </w:r>
      <w:r w:rsidR="00B07566" w:rsidRPr="00C50D7E">
        <w:rPr>
          <w:rFonts w:eastAsiaTheme="minorHAnsi"/>
          <w:sz w:val="26"/>
          <w:szCs w:val="26"/>
          <w:lang w:eastAsia="en-US"/>
        </w:rPr>
        <w:t>а</w:t>
      </w:r>
      <w:r w:rsidR="00D974B7" w:rsidRPr="00C50D7E">
        <w:rPr>
          <w:rFonts w:eastAsiaTheme="minorHAnsi"/>
          <w:sz w:val="26"/>
          <w:szCs w:val="26"/>
          <w:lang w:eastAsia="en-US"/>
        </w:rPr>
        <w:t>дминистрации Усть-Абаканского района</w:t>
      </w:r>
      <w:r w:rsidR="003F4803">
        <w:rPr>
          <w:rFonts w:eastAsiaTheme="minorHAnsi"/>
          <w:sz w:val="26"/>
          <w:szCs w:val="26"/>
          <w:lang w:eastAsia="en-US"/>
        </w:rPr>
        <w:t xml:space="preserve"> Республики Хакасия</w:t>
      </w:r>
      <w:r w:rsidR="00A56A62" w:rsidRPr="00C50D7E">
        <w:rPr>
          <w:rFonts w:eastAsiaTheme="minorHAnsi"/>
          <w:sz w:val="26"/>
          <w:szCs w:val="26"/>
          <w:lang w:eastAsia="en-US"/>
        </w:rPr>
        <w:t xml:space="preserve"> (за исключением работников единой дежурно – диспетчерской службы администрации Усть-Абаканского района</w:t>
      </w:r>
      <w:r w:rsidR="003F4803">
        <w:rPr>
          <w:rFonts w:eastAsiaTheme="minorHAnsi"/>
          <w:sz w:val="26"/>
          <w:szCs w:val="26"/>
          <w:lang w:eastAsia="en-US"/>
        </w:rPr>
        <w:t>Республики Хакасия</w:t>
      </w:r>
      <w:r w:rsidR="00A56A62" w:rsidRPr="00C50D7E">
        <w:rPr>
          <w:rFonts w:eastAsiaTheme="minorHAnsi"/>
          <w:sz w:val="26"/>
          <w:szCs w:val="26"/>
          <w:lang w:eastAsia="en-US"/>
        </w:rPr>
        <w:t>)</w:t>
      </w:r>
      <w:r w:rsidR="00D974B7" w:rsidRPr="00C50D7E">
        <w:rPr>
          <w:rFonts w:eastAsiaTheme="minorHAnsi"/>
          <w:sz w:val="26"/>
          <w:szCs w:val="26"/>
          <w:lang w:eastAsia="en-US"/>
        </w:rPr>
        <w:t xml:space="preserve">, </w:t>
      </w:r>
      <w:r w:rsidR="00CC5270" w:rsidRPr="00C50D7E">
        <w:rPr>
          <w:rFonts w:eastAsiaTheme="minorHAnsi"/>
          <w:sz w:val="26"/>
          <w:szCs w:val="26"/>
          <w:lang w:eastAsia="en-US"/>
        </w:rPr>
        <w:t>управлений</w:t>
      </w:r>
      <w:r w:rsidR="00B07566" w:rsidRPr="00C50D7E">
        <w:rPr>
          <w:rFonts w:eastAsiaTheme="minorHAnsi"/>
          <w:sz w:val="26"/>
          <w:szCs w:val="26"/>
          <w:lang w:eastAsia="en-US"/>
        </w:rPr>
        <w:t>а</w:t>
      </w:r>
      <w:r w:rsidR="00D974B7" w:rsidRPr="00C50D7E">
        <w:rPr>
          <w:rFonts w:eastAsiaTheme="minorHAnsi"/>
          <w:sz w:val="26"/>
          <w:szCs w:val="26"/>
          <w:lang w:eastAsia="en-US"/>
        </w:rPr>
        <w:t>дминистрации Усть-Абаканского</w:t>
      </w:r>
      <w:proofErr w:type="gramEnd"/>
      <w:r w:rsidR="00D974B7" w:rsidRPr="00C50D7E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D974B7" w:rsidRPr="00C50D7E">
        <w:rPr>
          <w:rFonts w:eastAsiaTheme="minorHAnsi"/>
          <w:sz w:val="26"/>
          <w:szCs w:val="26"/>
          <w:lang w:eastAsia="en-US"/>
        </w:rPr>
        <w:t>района</w:t>
      </w:r>
      <w:r w:rsidR="003F4803">
        <w:rPr>
          <w:rFonts w:eastAsiaTheme="minorHAnsi"/>
          <w:sz w:val="26"/>
          <w:szCs w:val="26"/>
          <w:lang w:eastAsia="en-US"/>
        </w:rPr>
        <w:t>Республики Хакасия</w:t>
      </w:r>
      <w:r w:rsidR="00D974B7" w:rsidRPr="00C50D7E">
        <w:rPr>
          <w:bCs/>
          <w:sz w:val="26"/>
          <w:szCs w:val="26"/>
        </w:rPr>
        <w:t xml:space="preserve"> (за исключением работников хозяйственной группы, централизованной бухгалтерии, районного информационного методического кабинета</w:t>
      </w:r>
      <w:r w:rsidR="00AD2FE6" w:rsidRPr="00C50D7E">
        <w:rPr>
          <w:bCs/>
          <w:sz w:val="26"/>
          <w:szCs w:val="26"/>
        </w:rPr>
        <w:t xml:space="preserve">, </w:t>
      </w:r>
      <w:r w:rsidR="00AD2FE6" w:rsidRPr="00C50D7E">
        <w:rPr>
          <w:sz w:val="26"/>
          <w:szCs w:val="26"/>
        </w:rPr>
        <w:t>работников службы сопровождения замещающих семей и лиц из числа детей-сирот и детей, оставшихся без попечения родителей и водителя автомобиля отдела опеки и попечительства</w:t>
      </w:r>
      <w:r w:rsidR="00D974B7" w:rsidRPr="00C50D7E">
        <w:rPr>
          <w:bCs/>
          <w:sz w:val="26"/>
          <w:szCs w:val="26"/>
        </w:rPr>
        <w:t xml:space="preserve"> Управления образования администрацииУсть-Абаканского района</w:t>
      </w:r>
      <w:r w:rsidR="004A63DE" w:rsidRPr="00C50D7E">
        <w:rPr>
          <w:bCs/>
          <w:sz w:val="26"/>
          <w:szCs w:val="26"/>
        </w:rPr>
        <w:t xml:space="preserve"> Республики Хакасия</w:t>
      </w:r>
      <w:r w:rsidR="00D974B7" w:rsidRPr="00C50D7E">
        <w:rPr>
          <w:bCs/>
          <w:sz w:val="26"/>
          <w:szCs w:val="26"/>
        </w:rPr>
        <w:t>, хозяйственной группы, централизованной бухгалтерии, методического кабинета Управления культуры, молодежной политики, спорта и туризма администрации Усть-Абаканского района</w:t>
      </w:r>
      <w:r w:rsidR="004A63DE" w:rsidRPr="00C50D7E">
        <w:rPr>
          <w:bCs/>
          <w:sz w:val="26"/>
          <w:szCs w:val="26"/>
        </w:rPr>
        <w:t xml:space="preserve"> Республики Хакасия</w:t>
      </w:r>
      <w:proofErr w:type="gramEnd"/>
      <w:r w:rsidR="00D974B7" w:rsidRPr="00C50D7E">
        <w:rPr>
          <w:bCs/>
          <w:sz w:val="26"/>
          <w:szCs w:val="26"/>
        </w:rPr>
        <w:t xml:space="preserve">) </w:t>
      </w:r>
      <w:proofErr w:type="gramStart"/>
      <w:r w:rsidR="00D974B7" w:rsidRPr="00C50D7E">
        <w:rPr>
          <w:bCs/>
          <w:sz w:val="26"/>
          <w:szCs w:val="26"/>
        </w:rPr>
        <w:t>замещающих</w:t>
      </w:r>
      <w:proofErr w:type="gramEnd"/>
      <w:r w:rsidR="00D974B7" w:rsidRPr="00C50D7E">
        <w:rPr>
          <w:bCs/>
          <w:sz w:val="26"/>
          <w:szCs w:val="26"/>
        </w:rPr>
        <w:t xml:space="preserve"> должности, не являющиеся должностями муниципальной службы </w:t>
      </w:r>
      <w:r w:rsidR="00E32A49" w:rsidRPr="00C50D7E">
        <w:rPr>
          <w:bCs/>
          <w:sz w:val="26"/>
          <w:szCs w:val="26"/>
        </w:rPr>
        <w:t>(далее - работники)</w:t>
      </w:r>
      <w:r w:rsidR="00E32A49" w:rsidRPr="00C50D7E">
        <w:rPr>
          <w:sz w:val="26"/>
          <w:szCs w:val="26"/>
        </w:rPr>
        <w:t>.</w:t>
      </w:r>
    </w:p>
    <w:p w:rsidR="000911BA" w:rsidRPr="00C50D7E" w:rsidRDefault="00240B5F" w:rsidP="000911BA">
      <w:pPr>
        <w:spacing w:line="276" w:lineRule="auto"/>
        <w:ind w:firstLine="708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C50D7E">
        <w:rPr>
          <w:sz w:val="26"/>
          <w:szCs w:val="26"/>
        </w:rPr>
        <w:t>1.</w:t>
      </w:r>
      <w:r w:rsidR="00F21A92" w:rsidRPr="00C50D7E">
        <w:rPr>
          <w:sz w:val="26"/>
          <w:szCs w:val="26"/>
        </w:rPr>
        <w:t>2</w:t>
      </w:r>
      <w:r w:rsidRPr="00C50D7E">
        <w:rPr>
          <w:sz w:val="26"/>
          <w:szCs w:val="26"/>
        </w:rPr>
        <w:t xml:space="preserve">. Система оплаты труда работников </w:t>
      </w:r>
      <w:r w:rsidR="00F97557" w:rsidRPr="00C50D7E">
        <w:rPr>
          <w:sz w:val="26"/>
          <w:szCs w:val="26"/>
        </w:rPr>
        <w:t>устанавливается коллективным договором,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Республики Хакасия, нормативными правовыми актами администрации Усть-Абаканского района</w:t>
      </w:r>
      <w:r w:rsidR="003F4803">
        <w:rPr>
          <w:rFonts w:eastAsiaTheme="minorHAnsi"/>
          <w:sz w:val="26"/>
          <w:szCs w:val="26"/>
          <w:lang w:eastAsia="en-US"/>
        </w:rPr>
        <w:t>Республики Хакасия</w:t>
      </w:r>
      <w:r w:rsidR="00F97557" w:rsidRPr="00C50D7E">
        <w:rPr>
          <w:sz w:val="26"/>
          <w:szCs w:val="26"/>
        </w:rPr>
        <w:t xml:space="preserve"> и настоящим Положением</w:t>
      </w:r>
      <w:r w:rsidR="00DE62E5" w:rsidRPr="00C50D7E">
        <w:rPr>
          <w:rFonts w:eastAsiaTheme="minorHAnsi"/>
          <w:color w:val="FF0000"/>
          <w:sz w:val="26"/>
          <w:szCs w:val="26"/>
          <w:lang w:eastAsia="en-US"/>
        </w:rPr>
        <w:t>.</w:t>
      </w:r>
    </w:p>
    <w:p w:rsidR="000911BA" w:rsidRDefault="001061B8" w:rsidP="000911BA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C50D7E">
        <w:rPr>
          <w:sz w:val="26"/>
          <w:szCs w:val="26"/>
        </w:rPr>
        <w:t>1.</w:t>
      </w:r>
      <w:r w:rsidR="000911BA" w:rsidRPr="00C50D7E">
        <w:rPr>
          <w:sz w:val="26"/>
          <w:szCs w:val="26"/>
        </w:rPr>
        <w:t>3</w:t>
      </w:r>
      <w:r w:rsidRPr="00C50D7E">
        <w:rPr>
          <w:sz w:val="26"/>
          <w:szCs w:val="26"/>
        </w:rPr>
        <w:t xml:space="preserve">. </w:t>
      </w:r>
      <w:r w:rsidR="000911BA" w:rsidRPr="00C50D7E">
        <w:rPr>
          <w:rFonts w:eastAsiaTheme="minorHAnsi"/>
          <w:sz w:val="26"/>
          <w:szCs w:val="26"/>
          <w:lang w:eastAsia="en-US"/>
        </w:rPr>
        <w:t xml:space="preserve">Месячная заработная плата работника, полностью отработавшего за этот периоднорму рабочего времени и выполнившего </w:t>
      </w:r>
      <w:hyperlink r:id="rId8" w:history="1">
        <w:r w:rsidR="000911BA" w:rsidRPr="00C50D7E">
          <w:rPr>
            <w:rFonts w:eastAsiaTheme="minorHAnsi"/>
            <w:sz w:val="26"/>
            <w:szCs w:val="26"/>
            <w:lang w:eastAsia="en-US"/>
          </w:rPr>
          <w:t>нормы труда</w:t>
        </w:r>
      </w:hyperlink>
      <w:r w:rsidR="000911BA" w:rsidRPr="00C50D7E">
        <w:rPr>
          <w:rFonts w:eastAsiaTheme="minorHAnsi"/>
          <w:sz w:val="26"/>
          <w:szCs w:val="26"/>
          <w:lang w:eastAsia="en-US"/>
        </w:rPr>
        <w:t xml:space="preserve"> (трудовые обязанности), не может быть ниже минимального размера оплаты труда.</w:t>
      </w:r>
    </w:p>
    <w:p w:rsidR="00833985" w:rsidRDefault="00833985" w:rsidP="000911BA">
      <w:pPr>
        <w:pStyle w:val="ConsPlusNormal"/>
        <w:spacing w:line="276" w:lineRule="auto"/>
        <w:ind w:firstLine="709"/>
        <w:jc w:val="both"/>
      </w:pPr>
    </w:p>
    <w:p w:rsidR="003F4803" w:rsidRDefault="003F4803" w:rsidP="000911BA">
      <w:pPr>
        <w:pStyle w:val="31"/>
        <w:spacing w:after="0" w:line="276" w:lineRule="auto"/>
        <w:ind w:firstLine="708"/>
        <w:jc w:val="center"/>
      </w:pPr>
    </w:p>
    <w:p w:rsidR="003F4803" w:rsidRDefault="003F4803" w:rsidP="000911BA">
      <w:pPr>
        <w:pStyle w:val="31"/>
        <w:spacing w:after="0" w:line="276" w:lineRule="auto"/>
        <w:ind w:firstLine="708"/>
        <w:jc w:val="center"/>
      </w:pPr>
    </w:p>
    <w:p w:rsidR="003F4803" w:rsidRDefault="003F4803" w:rsidP="000911BA">
      <w:pPr>
        <w:pStyle w:val="31"/>
        <w:spacing w:after="0" w:line="276" w:lineRule="auto"/>
        <w:ind w:firstLine="708"/>
        <w:jc w:val="center"/>
      </w:pPr>
    </w:p>
    <w:p w:rsidR="005C7D59" w:rsidRPr="005C7D59" w:rsidRDefault="001061B8" w:rsidP="000911BA">
      <w:pPr>
        <w:pStyle w:val="31"/>
        <w:spacing w:after="0" w:line="276" w:lineRule="auto"/>
        <w:ind w:firstLine="708"/>
        <w:jc w:val="center"/>
      </w:pPr>
      <w:r w:rsidRPr="005C7D59">
        <w:t xml:space="preserve">2. </w:t>
      </w:r>
      <w:r w:rsidR="005C7D59" w:rsidRPr="005C7D59">
        <w:t>Порядок формирования системы оплаты труда</w:t>
      </w:r>
    </w:p>
    <w:p w:rsidR="003F4803" w:rsidRPr="00627F9A" w:rsidRDefault="003F4803" w:rsidP="000911B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0A7F" w:rsidRDefault="00D51002" w:rsidP="000911B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627F9A">
        <w:rPr>
          <w:sz w:val="26"/>
          <w:szCs w:val="26"/>
        </w:rPr>
        <w:t>2.1.</w:t>
      </w:r>
      <w:r w:rsidR="00CD0A7F" w:rsidRPr="00627F9A">
        <w:rPr>
          <w:sz w:val="26"/>
          <w:szCs w:val="26"/>
        </w:rPr>
        <w:t xml:space="preserve"> Система оплаты труда работников включает в себя: </w:t>
      </w:r>
    </w:p>
    <w:p w:rsidR="00CD0A7F" w:rsidRDefault="00CD0A7F" w:rsidP="000911B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627F9A">
        <w:rPr>
          <w:rFonts w:eastAsiaTheme="minorHAnsi"/>
          <w:sz w:val="26"/>
          <w:szCs w:val="26"/>
          <w:lang w:eastAsia="en-US"/>
        </w:rPr>
        <w:t xml:space="preserve">оклад </w:t>
      </w:r>
      <w:r w:rsidRPr="00627F9A">
        <w:rPr>
          <w:sz w:val="26"/>
          <w:szCs w:val="26"/>
        </w:rPr>
        <w:t>(должностной оклад)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CD0A7F" w:rsidRDefault="00CD0A7F" w:rsidP="000911B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627F9A">
        <w:rPr>
          <w:rFonts w:eastAsiaTheme="minorHAnsi"/>
          <w:sz w:val="26"/>
          <w:szCs w:val="26"/>
          <w:lang w:eastAsia="en-US"/>
        </w:rPr>
        <w:t>выплаты компенсационного характера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CD0A7F" w:rsidRDefault="00CD0A7F" w:rsidP="000911B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627F9A">
        <w:rPr>
          <w:rFonts w:eastAsiaTheme="minorHAnsi"/>
          <w:sz w:val="26"/>
          <w:szCs w:val="26"/>
          <w:lang w:eastAsia="en-US"/>
        </w:rPr>
        <w:t xml:space="preserve"> выплаты стимулирующего характера.</w:t>
      </w:r>
    </w:p>
    <w:p w:rsidR="0085714A" w:rsidRDefault="00FD0E83" w:rsidP="000911BA">
      <w:pPr>
        <w:pStyle w:val="ConsPlusNormal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D0E83">
        <w:rPr>
          <w:rFonts w:ascii="Times New Roman" w:hAnsi="Times New Roman" w:cs="Times New Roman"/>
          <w:sz w:val="26"/>
          <w:szCs w:val="26"/>
        </w:rPr>
        <w:t>2.2.</w:t>
      </w:r>
      <w:r w:rsidR="0085714A" w:rsidRPr="006C6CF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Оклад (должностной оклад) - фиксированный </w:t>
      </w:r>
      <w:proofErr w:type="gramStart"/>
      <w:r w:rsidR="0085714A" w:rsidRPr="006C6CFA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размер оплаты труда</w:t>
      </w:r>
      <w:proofErr w:type="gramEnd"/>
      <w:r w:rsidR="0085714A" w:rsidRPr="006C6CF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</w:t>
      </w:r>
      <w:r w:rsidR="006E3E33" w:rsidRPr="006C6CF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имулирующих и </w:t>
      </w:r>
      <w:r w:rsidR="006E3E33" w:rsidRPr="001D382E">
        <w:rPr>
          <w:rFonts w:ascii="Times New Roman" w:eastAsiaTheme="minorHAnsi" w:hAnsi="Times New Roman" w:cs="Times New Roman"/>
          <w:sz w:val="26"/>
          <w:szCs w:val="26"/>
          <w:lang w:eastAsia="en-US"/>
        </w:rPr>
        <w:t>социальных выплат.</w:t>
      </w:r>
      <w:r w:rsidR="00892AF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C7750">
        <w:rPr>
          <w:rFonts w:ascii="Times New Roman" w:hAnsi="Times New Roman" w:cs="Times New Roman"/>
          <w:sz w:val="26"/>
          <w:szCs w:val="26"/>
        </w:rPr>
        <w:t xml:space="preserve">Размеры </w:t>
      </w:r>
      <w:r w:rsidR="006C6CFA" w:rsidRPr="006C6CFA">
        <w:rPr>
          <w:rFonts w:ascii="Times New Roman" w:hAnsi="Times New Roman" w:cs="Times New Roman"/>
          <w:sz w:val="26"/>
          <w:szCs w:val="26"/>
        </w:rPr>
        <w:t>окладов (должностных окладов)</w:t>
      </w:r>
      <w:r w:rsidR="00892AFA">
        <w:rPr>
          <w:rFonts w:ascii="Times New Roman" w:hAnsi="Times New Roman" w:cs="Times New Roman"/>
          <w:sz w:val="26"/>
          <w:szCs w:val="26"/>
        </w:rPr>
        <w:t xml:space="preserve"> </w:t>
      </w:r>
      <w:r w:rsidR="006C6CFA" w:rsidRPr="006C6CFA">
        <w:rPr>
          <w:rFonts w:ascii="Times New Roman" w:hAnsi="Times New Roman" w:cs="Times New Roman"/>
          <w:sz w:val="26"/>
          <w:szCs w:val="26"/>
        </w:rPr>
        <w:t>работников устанавливаются</w:t>
      </w:r>
      <w:r w:rsidR="00721D23">
        <w:rPr>
          <w:rFonts w:ascii="Times New Roman" w:hAnsi="Times New Roman" w:cs="Times New Roman"/>
          <w:sz w:val="26"/>
          <w:szCs w:val="26"/>
        </w:rPr>
        <w:t xml:space="preserve"> в</w:t>
      </w:r>
      <w:r w:rsidR="006C6CFA" w:rsidRPr="006C6CFA">
        <w:rPr>
          <w:rFonts w:ascii="Times New Roman" w:hAnsi="Times New Roman" w:cs="Times New Roman"/>
          <w:sz w:val="26"/>
          <w:szCs w:val="26"/>
        </w:rPr>
        <w:t xml:space="preserve"> соответствии с Приложением к настоящему Положению.</w:t>
      </w:r>
    </w:p>
    <w:p w:rsidR="00F71B3D" w:rsidRDefault="006C6CFA" w:rsidP="00F71B3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2.3</w:t>
      </w:r>
      <w:r w:rsidR="0085714A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="0085714A" w:rsidRPr="00627F9A">
        <w:rPr>
          <w:sz w:val="26"/>
          <w:szCs w:val="26"/>
        </w:rPr>
        <w:t>клад (должностной оклад)</w:t>
      </w:r>
      <w:r w:rsidR="0085714A">
        <w:rPr>
          <w:rFonts w:eastAsiaTheme="minorHAnsi"/>
          <w:sz w:val="26"/>
          <w:szCs w:val="26"/>
          <w:lang w:eastAsia="en-US"/>
        </w:rPr>
        <w:t>водител</w:t>
      </w:r>
      <w:r>
        <w:rPr>
          <w:rFonts w:eastAsiaTheme="minorHAnsi"/>
          <w:sz w:val="26"/>
          <w:szCs w:val="26"/>
          <w:lang w:eastAsia="en-US"/>
        </w:rPr>
        <w:t>я</w:t>
      </w:r>
      <w:r w:rsidR="0085714A">
        <w:rPr>
          <w:rFonts w:eastAsiaTheme="minorHAnsi"/>
          <w:sz w:val="26"/>
          <w:szCs w:val="26"/>
          <w:lang w:eastAsia="en-US"/>
        </w:rPr>
        <w:t xml:space="preserve"> автомобиля, осуществляющ</w:t>
      </w:r>
      <w:r>
        <w:rPr>
          <w:rFonts w:eastAsiaTheme="minorHAnsi"/>
          <w:sz w:val="26"/>
          <w:szCs w:val="26"/>
          <w:lang w:eastAsia="en-US"/>
        </w:rPr>
        <w:t>его</w:t>
      </w:r>
      <w:r w:rsidR="0085714A">
        <w:rPr>
          <w:rFonts w:eastAsiaTheme="minorHAnsi"/>
          <w:sz w:val="26"/>
          <w:szCs w:val="26"/>
          <w:lang w:eastAsia="en-US"/>
        </w:rPr>
        <w:t xml:space="preserve"> перевозку выборн</w:t>
      </w:r>
      <w:r>
        <w:rPr>
          <w:rFonts w:eastAsiaTheme="minorHAnsi"/>
          <w:sz w:val="26"/>
          <w:szCs w:val="26"/>
          <w:lang w:eastAsia="en-US"/>
        </w:rPr>
        <w:t>ого</w:t>
      </w:r>
      <w:r w:rsidR="0085714A">
        <w:rPr>
          <w:rFonts w:eastAsiaTheme="minorHAnsi"/>
          <w:sz w:val="26"/>
          <w:szCs w:val="26"/>
          <w:lang w:eastAsia="en-US"/>
        </w:rPr>
        <w:t xml:space="preserve"> должностн</w:t>
      </w:r>
      <w:r>
        <w:rPr>
          <w:rFonts w:eastAsiaTheme="minorHAnsi"/>
          <w:sz w:val="26"/>
          <w:szCs w:val="26"/>
          <w:lang w:eastAsia="en-US"/>
        </w:rPr>
        <w:t>ого</w:t>
      </w:r>
      <w:r w:rsidR="0085714A">
        <w:rPr>
          <w:rFonts w:eastAsiaTheme="minorHAnsi"/>
          <w:sz w:val="26"/>
          <w:szCs w:val="26"/>
          <w:lang w:eastAsia="en-US"/>
        </w:rPr>
        <w:t xml:space="preserve"> лиц</w:t>
      </w:r>
      <w:r>
        <w:rPr>
          <w:rFonts w:eastAsiaTheme="minorHAnsi"/>
          <w:sz w:val="26"/>
          <w:szCs w:val="26"/>
          <w:lang w:eastAsia="en-US"/>
        </w:rPr>
        <w:t>а</w:t>
      </w:r>
      <w:r w:rsidR="0085714A">
        <w:rPr>
          <w:rFonts w:eastAsiaTheme="minorHAnsi"/>
          <w:sz w:val="26"/>
          <w:szCs w:val="26"/>
          <w:lang w:eastAsia="en-US"/>
        </w:rPr>
        <w:t xml:space="preserve"> местного самоуправления, увеличивается на 15%</w:t>
      </w:r>
      <w:r w:rsidR="00663DEE">
        <w:rPr>
          <w:rFonts w:eastAsiaTheme="minorHAnsi"/>
          <w:sz w:val="26"/>
          <w:szCs w:val="26"/>
          <w:lang w:eastAsia="en-US"/>
        </w:rPr>
        <w:t xml:space="preserve"> (при расчете оклад </w:t>
      </w:r>
      <w:r w:rsidR="00663DEE" w:rsidRPr="00627F9A">
        <w:rPr>
          <w:sz w:val="26"/>
          <w:szCs w:val="26"/>
        </w:rPr>
        <w:t>(должностной оклад)</w:t>
      </w:r>
      <w:r w:rsidR="00663DEE">
        <w:rPr>
          <w:sz w:val="26"/>
          <w:szCs w:val="26"/>
        </w:rPr>
        <w:t xml:space="preserve"> округляется до целого числа)</w:t>
      </w:r>
      <w:r w:rsidR="0085714A">
        <w:rPr>
          <w:rFonts w:eastAsiaTheme="minorHAnsi"/>
          <w:sz w:val="26"/>
          <w:szCs w:val="26"/>
          <w:lang w:eastAsia="en-US"/>
        </w:rPr>
        <w:t>.</w:t>
      </w:r>
    </w:p>
    <w:p w:rsidR="00F71B3D" w:rsidRPr="00202895" w:rsidRDefault="00F71B3D" w:rsidP="00F71B3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202895">
        <w:rPr>
          <w:sz w:val="26"/>
          <w:szCs w:val="26"/>
        </w:rPr>
        <w:t xml:space="preserve">Выплаты компенсационного </w:t>
      </w:r>
      <w:r>
        <w:rPr>
          <w:sz w:val="26"/>
          <w:szCs w:val="26"/>
        </w:rPr>
        <w:t xml:space="preserve">и </w:t>
      </w:r>
      <w:r w:rsidRPr="00627F9A">
        <w:rPr>
          <w:rFonts w:eastAsiaTheme="minorHAnsi"/>
          <w:sz w:val="26"/>
          <w:szCs w:val="26"/>
          <w:lang w:eastAsia="en-US"/>
        </w:rPr>
        <w:t>стимулирующего</w:t>
      </w:r>
      <w:r w:rsidRPr="00202895">
        <w:rPr>
          <w:sz w:val="26"/>
          <w:szCs w:val="26"/>
        </w:rPr>
        <w:t xml:space="preserve"> характера производятся в соответстви</w:t>
      </w:r>
      <w:r>
        <w:rPr>
          <w:sz w:val="26"/>
          <w:szCs w:val="26"/>
        </w:rPr>
        <w:t>и с требованиями разделов 3</w:t>
      </w:r>
      <w:r w:rsidR="00974CA4">
        <w:rPr>
          <w:sz w:val="26"/>
          <w:szCs w:val="26"/>
        </w:rPr>
        <w:t xml:space="preserve"> и </w:t>
      </w:r>
      <w:r>
        <w:rPr>
          <w:sz w:val="26"/>
          <w:szCs w:val="26"/>
        </w:rPr>
        <w:t>4</w:t>
      </w:r>
      <w:r w:rsidRPr="00202895">
        <w:rPr>
          <w:sz w:val="26"/>
          <w:szCs w:val="26"/>
        </w:rPr>
        <w:t xml:space="preserve"> настоящего Положения.</w:t>
      </w:r>
    </w:p>
    <w:p w:rsidR="00F71B3D" w:rsidRPr="004A63DE" w:rsidRDefault="00F71B3D" w:rsidP="000911B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1061B8" w:rsidRPr="00627F9A" w:rsidRDefault="001061B8" w:rsidP="000911BA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652"/>
      <w:bookmarkEnd w:id="0"/>
      <w:r w:rsidRPr="00627F9A">
        <w:rPr>
          <w:rFonts w:ascii="Times New Roman" w:hAnsi="Times New Roman" w:cs="Times New Roman"/>
          <w:sz w:val="26"/>
          <w:szCs w:val="26"/>
        </w:rPr>
        <w:t xml:space="preserve">3. </w:t>
      </w:r>
      <w:r w:rsidR="00F71B3D">
        <w:rPr>
          <w:rFonts w:ascii="Times New Roman" w:hAnsi="Times New Roman" w:cs="Times New Roman"/>
          <w:sz w:val="26"/>
          <w:szCs w:val="26"/>
        </w:rPr>
        <w:t>В</w:t>
      </w:r>
      <w:r w:rsidRPr="00627F9A">
        <w:rPr>
          <w:rFonts w:ascii="Times New Roman" w:hAnsi="Times New Roman" w:cs="Times New Roman"/>
          <w:sz w:val="26"/>
          <w:szCs w:val="26"/>
        </w:rPr>
        <w:t>ыплат</w:t>
      </w:r>
      <w:r w:rsidR="00F71B3D">
        <w:rPr>
          <w:rFonts w:ascii="Times New Roman" w:hAnsi="Times New Roman" w:cs="Times New Roman"/>
          <w:sz w:val="26"/>
          <w:szCs w:val="26"/>
        </w:rPr>
        <w:t>ы</w:t>
      </w:r>
      <w:r w:rsidRPr="00627F9A">
        <w:rPr>
          <w:rFonts w:ascii="Times New Roman" w:hAnsi="Times New Roman" w:cs="Times New Roman"/>
          <w:sz w:val="26"/>
          <w:szCs w:val="26"/>
        </w:rPr>
        <w:t xml:space="preserve"> компенсационного характера</w:t>
      </w:r>
    </w:p>
    <w:p w:rsidR="001061B8" w:rsidRPr="004A63DE" w:rsidRDefault="001061B8" w:rsidP="000911B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61B8" w:rsidRPr="00627F9A" w:rsidRDefault="001061B8" w:rsidP="000911BA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627F9A">
        <w:rPr>
          <w:sz w:val="26"/>
          <w:szCs w:val="26"/>
        </w:rPr>
        <w:t>3.1. С учетом условий труда и норм действующего трудового законо</w:t>
      </w:r>
      <w:r w:rsidR="00FE35E8" w:rsidRPr="00627F9A">
        <w:rPr>
          <w:sz w:val="26"/>
          <w:szCs w:val="26"/>
        </w:rPr>
        <w:t>дательстваработникам</w:t>
      </w:r>
      <w:r w:rsidR="00FE35E8" w:rsidRPr="00627F9A">
        <w:rPr>
          <w:bCs/>
          <w:sz w:val="26"/>
          <w:szCs w:val="26"/>
        </w:rPr>
        <w:t>,</w:t>
      </w:r>
      <w:r w:rsidRPr="00627F9A">
        <w:rPr>
          <w:sz w:val="26"/>
          <w:szCs w:val="26"/>
        </w:rPr>
        <w:t xml:space="preserve"> устанавливаются следующие выплаты компенсационного характера:</w:t>
      </w:r>
    </w:p>
    <w:p w:rsidR="001070BF" w:rsidRDefault="00E422AB" w:rsidP="000911BA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627F9A">
        <w:rPr>
          <w:sz w:val="26"/>
          <w:szCs w:val="26"/>
        </w:rPr>
        <w:t xml:space="preserve">- выплата работникам, занятым на работах с вредными </w:t>
      </w:r>
      <w:r w:rsidR="001070BF">
        <w:rPr>
          <w:sz w:val="26"/>
          <w:szCs w:val="26"/>
        </w:rPr>
        <w:t xml:space="preserve">и </w:t>
      </w:r>
      <w:r w:rsidRPr="00627F9A">
        <w:rPr>
          <w:sz w:val="26"/>
          <w:szCs w:val="26"/>
        </w:rPr>
        <w:t>(или) опасными  условиями труда;</w:t>
      </w:r>
    </w:p>
    <w:p w:rsidR="001070BF" w:rsidRDefault="001061B8" w:rsidP="000911BA">
      <w:pPr>
        <w:shd w:val="clear" w:color="auto" w:fill="FFFFFF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27F9A">
        <w:rPr>
          <w:sz w:val="26"/>
          <w:szCs w:val="26"/>
        </w:rPr>
        <w:t xml:space="preserve">- </w:t>
      </w:r>
      <w:r w:rsidR="002C6818">
        <w:rPr>
          <w:sz w:val="26"/>
          <w:szCs w:val="26"/>
        </w:rPr>
        <w:t>выплаты за</w:t>
      </w:r>
      <w:r w:rsidR="00D83A15">
        <w:rPr>
          <w:rFonts w:eastAsiaTheme="minorHAnsi"/>
          <w:sz w:val="26"/>
          <w:szCs w:val="26"/>
          <w:lang w:eastAsia="en-US"/>
        </w:rPr>
        <w:t xml:space="preserve"> работ</w:t>
      </w:r>
      <w:r w:rsidR="002C6818">
        <w:rPr>
          <w:rFonts w:eastAsiaTheme="minorHAnsi"/>
          <w:sz w:val="26"/>
          <w:szCs w:val="26"/>
          <w:lang w:eastAsia="en-US"/>
        </w:rPr>
        <w:t>у</w:t>
      </w:r>
      <w:r w:rsidR="001070BF">
        <w:rPr>
          <w:rFonts w:eastAsiaTheme="minorHAnsi"/>
          <w:sz w:val="26"/>
          <w:szCs w:val="26"/>
          <w:lang w:eastAsia="en-US"/>
        </w:rPr>
        <w:t>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</w:t>
      </w:r>
      <w:r w:rsidR="002C6818">
        <w:rPr>
          <w:rFonts w:eastAsiaTheme="minorHAnsi"/>
          <w:sz w:val="26"/>
          <w:szCs w:val="26"/>
          <w:lang w:eastAsia="en-US"/>
        </w:rPr>
        <w:t>;</w:t>
      </w:r>
    </w:p>
    <w:p w:rsidR="001070BF" w:rsidRDefault="001061B8" w:rsidP="000911BA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627F9A">
        <w:rPr>
          <w:sz w:val="26"/>
          <w:szCs w:val="26"/>
        </w:rPr>
        <w:t xml:space="preserve">- </w:t>
      </w:r>
      <w:r w:rsidR="001070BF" w:rsidRPr="00202895">
        <w:rPr>
          <w:sz w:val="26"/>
          <w:szCs w:val="26"/>
        </w:rPr>
        <w:t xml:space="preserve">районный коэффициент и процентная надбавка </w:t>
      </w:r>
      <w:r w:rsidR="00BF24A7">
        <w:rPr>
          <w:sz w:val="26"/>
          <w:szCs w:val="26"/>
        </w:rPr>
        <w:t xml:space="preserve">к заработной плате </w:t>
      </w:r>
      <w:r w:rsidR="001070BF" w:rsidRPr="00202895">
        <w:rPr>
          <w:sz w:val="26"/>
          <w:szCs w:val="26"/>
        </w:rPr>
        <w:t>за стаж работы в Республике Хакасия. Районный коэффициент и процентная надбавка</w:t>
      </w:r>
      <w:r w:rsidR="00BF24A7">
        <w:rPr>
          <w:sz w:val="26"/>
          <w:szCs w:val="26"/>
        </w:rPr>
        <w:t>к заработной плате</w:t>
      </w:r>
      <w:r w:rsidR="001070BF" w:rsidRPr="00202895">
        <w:rPr>
          <w:sz w:val="26"/>
          <w:szCs w:val="26"/>
        </w:rPr>
        <w:t xml:space="preserve"> за стаж работы в Республике Хакасия являются обязательными выплатами, начисление которых производится на фактический заработок</w:t>
      </w:r>
      <w:r w:rsidR="001070BF">
        <w:rPr>
          <w:sz w:val="26"/>
          <w:szCs w:val="26"/>
        </w:rPr>
        <w:t>.</w:t>
      </w:r>
    </w:p>
    <w:p w:rsidR="00EC79B4" w:rsidRDefault="00EC79B4" w:rsidP="000911B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3.2. </w:t>
      </w:r>
      <w:r w:rsidR="00FF5DFD">
        <w:rPr>
          <w:rFonts w:eastAsiaTheme="minorHAnsi"/>
          <w:sz w:val="26"/>
          <w:szCs w:val="26"/>
          <w:lang w:eastAsia="en-US"/>
        </w:rPr>
        <w:t>Каждый час работы в ночное время</w:t>
      </w:r>
      <w:r w:rsidR="00460EF4">
        <w:rPr>
          <w:rFonts w:eastAsiaTheme="minorHAnsi"/>
          <w:sz w:val="26"/>
          <w:szCs w:val="26"/>
          <w:lang w:eastAsia="en-US"/>
        </w:rPr>
        <w:t xml:space="preserve"> (с 22.00 часов до 6.00 часов)</w:t>
      </w:r>
      <w:r w:rsidR="00FF5DFD">
        <w:rPr>
          <w:rFonts w:eastAsiaTheme="minorHAnsi"/>
          <w:sz w:val="26"/>
          <w:szCs w:val="26"/>
          <w:lang w:eastAsia="en-US"/>
        </w:rPr>
        <w:t xml:space="preserve"> оплачивается в повышенном размере по сравнению с работой в нормальных условиях.</w:t>
      </w:r>
      <w:r w:rsidR="008C5E47">
        <w:rPr>
          <w:rFonts w:eastAsiaTheme="minorHAnsi"/>
          <w:sz w:val="26"/>
          <w:szCs w:val="26"/>
          <w:lang w:eastAsia="en-US"/>
        </w:rPr>
        <w:t>Рекомендуемый р</w:t>
      </w:r>
      <w:r>
        <w:rPr>
          <w:rFonts w:eastAsiaTheme="minorHAnsi"/>
          <w:sz w:val="26"/>
          <w:szCs w:val="26"/>
          <w:lang w:eastAsia="en-US"/>
        </w:rPr>
        <w:t xml:space="preserve">азмер повышения оплаты труда за работу в ночное время </w:t>
      </w:r>
      <w:r w:rsidR="008C5E47">
        <w:rPr>
          <w:rFonts w:eastAsiaTheme="minorHAnsi"/>
          <w:sz w:val="26"/>
          <w:szCs w:val="26"/>
          <w:lang w:eastAsia="en-US"/>
        </w:rPr>
        <w:t>составляет</w:t>
      </w:r>
      <w:r w:rsidR="00FF5DFD">
        <w:rPr>
          <w:rFonts w:eastAsiaTheme="minorHAnsi"/>
          <w:sz w:val="26"/>
          <w:szCs w:val="26"/>
          <w:lang w:eastAsia="en-US"/>
        </w:rPr>
        <w:t xml:space="preserve"> 4</w:t>
      </w:r>
      <w:r>
        <w:rPr>
          <w:rFonts w:eastAsiaTheme="minorHAnsi"/>
          <w:sz w:val="26"/>
          <w:szCs w:val="26"/>
          <w:lang w:eastAsia="en-US"/>
        </w:rPr>
        <w:t>0 процентов оклада (должностного оклада), рассчитанного за каждый час работы в ночное время.</w:t>
      </w:r>
    </w:p>
    <w:p w:rsidR="00C05B64" w:rsidRPr="00627F9A" w:rsidRDefault="00C05B64" w:rsidP="000911BA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  <w:sz w:val="26"/>
          <w:szCs w:val="26"/>
        </w:rPr>
      </w:pPr>
      <w:r w:rsidRPr="00627F9A">
        <w:rPr>
          <w:sz w:val="26"/>
          <w:szCs w:val="26"/>
        </w:rPr>
        <w:t>3.</w:t>
      </w:r>
      <w:r w:rsidR="00EC79B4">
        <w:rPr>
          <w:sz w:val="26"/>
          <w:szCs w:val="26"/>
        </w:rPr>
        <w:t>3</w:t>
      </w:r>
      <w:r w:rsidR="00302B5B">
        <w:rPr>
          <w:sz w:val="26"/>
          <w:szCs w:val="26"/>
        </w:rPr>
        <w:t>.</w:t>
      </w:r>
      <w:r w:rsidR="001070BF" w:rsidRPr="00202895">
        <w:rPr>
          <w:sz w:val="26"/>
          <w:szCs w:val="26"/>
        </w:rPr>
        <w:t xml:space="preserve">Конкретные размеры выплат компенсационного характера устанавливаются в соответствии с трудовым законодательством и </w:t>
      </w:r>
      <w:r w:rsidR="00330A35">
        <w:rPr>
          <w:sz w:val="26"/>
          <w:szCs w:val="26"/>
        </w:rPr>
        <w:t>иными</w:t>
      </w:r>
      <w:r w:rsidR="001070BF" w:rsidRPr="00202895">
        <w:rPr>
          <w:sz w:val="26"/>
          <w:szCs w:val="26"/>
        </w:rPr>
        <w:t xml:space="preserve"> нормативными </w:t>
      </w:r>
      <w:r w:rsidR="006A2516">
        <w:rPr>
          <w:sz w:val="26"/>
          <w:szCs w:val="26"/>
        </w:rPr>
        <w:t xml:space="preserve">правовыми </w:t>
      </w:r>
      <w:r w:rsidR="001070BF" w:rsidRPr="00202895">
        <w:rPr>
          <w:sz w:val="26"/>
          <w:szCs w:val="26"/>
        </w:rPr>
        <w:t>актами, содержащими нормы трудового права</w:t>
      </w:r>
      <w:r w:rsidRPr="00627F9A">
        <w:rPr>
          <w:color w:val="FF0000"/>
          <w:sz w:val="26"/>
          <w:szCs w:val="26"/>
        </w:rPr>
        <w:t>.</w:t>
      </w:r>
    </w:p>
    <w:p w:rsidR="001A6A12" w:rsidRPr="004A63DE" w:rsidRDefault="001A6A12" w:rsidP="000911BA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682"/>
      <w:bookmarkEnd w:id="1"/>
    </w:p>
    <w:p w:rsidR="001061B8" w:rsidRPr="00627F9A" w:rsidRDefault="001061B8" w:rsidP="00F71B3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7F9A">
        <w:rPr>
          <w:rFonts w:ascii="Times New Roman" w:hAnsi="Times New Roman" w:cs="Times New Roman"/>
          <w:sz w:val="26"/>
          <w:szCs w:val="26"/>
        </w:rPr>
        <w:t xml:space="preserve">4. </w:t>
      </w:r>
      <w:r w:rsidR="00F71B3D">
        <w:rPr>
          <w:rFonts w:ascii="Times New Roman" w:hAnsi="Times New Roman" w:cs="Times New Roman"/>
          <w:sz w:val="26"/>
          <w:szCs w:val="26"/>
        </w:rPr>
        <w:t>В</w:t>
      </w:r>
      <w:r w:rsidR="00F71B3D" w:rsidRPr="00627F9A">
        <w:rPr>
          <w:rFonts w:ascii="Times New Roman" w:hAnsi="Times New Roman" w:cs="Times New Roman"/>
          <w:sz w:val="26"/>
          <w:szCs w:val="26"/>
        </w:rPr>
        <w:t>ыплат</w:t>
      </w:r>
      <w:r w:rsidR="00F71B3D">
        <w:rPr>
          <w:rFonts w:ascii="Times New Roman" w:hAnsi="Times New Roman" w:cs="Times New Roman"/>
          <w:sz w:val="26"/>
          <w:szCs w:val="26"/>
        </w:rPr>
        <w:t>ы</w:t>
      </w:r>
      <w:r w:rsidRPr="00627F9A">
        <w:rPr>
          <w:rFonts w:ascii="Times New Roman" w:hAnsi="Times New Roman" w:cs="Times New Roman"/>
          <w:sz w:val="26"/>
          <w:szCs w:val="26"/>
        </w:rPr>
        <w:t>стимулирующего характера</w:t>
      </w:r>
    </w:p>
    <w:p w:rsidR="001061B8" w:rsidRPr="004A63DE" w:rsidRDefault="001061B8" w:rsidP="000911B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7F9A" w:rsidRPr="00627F9A" w:rsidRDefault="00627F9A" w:rsidP="000911B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7F9A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4.1. </w:t>
      </w:r>
      <w:r w:rsidRPr="00627F9A">
        <w:rPr>
          <w:rFonts w:ascii="Times New Roman" w:hAnsi="Times New Roman" w:cs="Times New Roman"/>
          <w:sz w:val="26"/>
          <w:szCs w:val="26"/>
        </w:rPr>
        <w:t>Работникам устанавливаются следующие</w:t>
      </w:r>
      <w:r w:rsidR="00372B9E">
        <w:rPr>
          <w:rFonts w:ascii="Times New Roman" w:hAnsi="Times New Roman" w:cs="Times New Roman"/>
          <w:sz w:val="26"/>
          <w:szCs w:val="26"/>
        </w:rPr>
        <w:t xml:space="preserve"> ежемесячные и иные</w:t>
      </w:r>
      <w:r w:rsidR="006C6B32" w:rsidRPr="00A76FEC">
        <w:rPr>
          <w:rFonts w:ascii="Times New Roman" w:hAnsi="Times New Roman" w:cs="Times New Roman"/>
          <w:sz w:val="26"/>
          <w:szCs w:val="26"/>
        </w:rPr>
        <w:t xml:space="preserve">выплаты </w:t>
      </w:r>
      <w:r w:rsidR="006C6B32" w:rsidRPr="00627F9A">
        <w:rPr>
          <w:rFonts w:ascii="Times New Roman" w:hAnsi="Times New Roman" w:cs="Times New Roman"/>
          <w:sz w:val="26"/>
          <w:szCs w:val="26"/>
        </w:rPr>
        <w:t>(надбавки)</w:t>
      </w:r>
      <w:r w:rsidR="006C6B32">
        <w:rPr>
          <w:rFonts w:ascii="Times New Roman" w:hAnsi="Times New Roman" w:cs="Times New Roman"/>
          <w:sz w:val="26"/>
          <w:szCs w:val="26"/>
        </w:rPr>
        <w:t xml:space="preserve"> стимулирующего характера</w:t>
      </w:r>
      <w:r w:rsidRPr="00627F9A">
        <w:rPr>
          <w:rFonts w:ascii="Times New Roman" w:hAnsi="Times New Roman" w:cs="Times New Roman"/>
          <w:sz w:val="26"/>
          <w:szCs w:val="26"/>
        </w:rPr>
        <w:t>:</w:t>
      </w:r>
    </w:p>
    <w:p w:rsidR="00627F9A" w:rsidRPr="00627F9A" w:rsidRDefault="00627F9A" w:rsidP="000911B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7F9A">
        <w:rPr>
          <w:rFonts w:eastAsiaTheme="minorHAnsi"/>
          <w:sz w:val="26"/>
          <w:szCs w:val="26"/>
          <w:lang w:eastAsia="en-US"/>
        </w:rPr>
        <w:t xml:space="preserve">- </w:t>
      </w:r>
      <w:r w:rsidR="00AF710C">
        <w:rPr>
          <w:rFonts w:eastAsiaTheme="minorHAnsi"/>
          <w:sz w:val="26"/>
          <w:szCs w:val="26"/>
          <w:lang w:eastAsia="en-US"/>
        </w:rPr>
        <w:t xml:space="preserve">надбавка </w:t>
      </w:r>
      <w:r w:rsidRPr="00627F9A">
        <w:rPr>
          <w:rFonts w:eastAsiaTheme="minorHAnsi"/>
          <w:sz w:val="26"/>
          <w:szCs w:val="26"/>
          <w:lang w:eastAsia="en-US"/>
        </w:rPr>
        <w:t xml:space="preserve">за интенсивность </w:t>
      </w:r>
      <w:r w:rsidR="008A4903">
        <w:rPr>
          <w:rFonts w:eastAsiaTheme="minorHAnsi"/>
          <w:sz w:val="26"/>
          <w:szCs w:val="26"/>
          <w:lang w:eastAsia="en-US"/>
        </w:rPr>
        <w:t xml:space="preserve">труда </w:t>
      </w:r>
      <w:r w:rsidRPr="00627F9A">
        <w:rPr>
          <w:rFonts w:eastAsiaTheme="minorHAnsi"/>
          <w:sz w:val="26"/>
          <w:szCs w:val="26"/>
          <w:lang w:eastAsia="en-US"/>
        </w:rPr>
        <w:t>и высокое качество работы;</w:t>
      </w:r>
    </w:p>
    <w:p w:rsidR="00627F9A" w:rsidRPr="00627F9A" w:rsidRDefault="00627F9A" w:rsidP="000911B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7F9A">
        <w:rPr>
          <w:rFonts w:eastAsiaTheme="minorHAnsi"/>
          <w:sz w:val="26"/>
          <w:szCs w:val="26"/>
          <w:lang w:eastAsia="en-US"/>
        </w:rPr>
        <w:t xml:space="preserve">- </w:t>
      </w:r>
      <w:r w:rsidR="00AF710C">
        <w:rPr>
          <w:rFonts w:eastAsiaTheme="minorHAnsi"/>
          <w:sz w:val="26"/>
          <w:szCs w:val="26"/>
          <w:lang w:eastAsia="en-US"/>
        </w:rPr>
        <w:t xml:space="preserve">ежемесячная надбавка </w:t>
      </w:r>
      <w:r w:rsidRPr="00627F9A">
        <w:rPr>
          <w:rFonts w:eastAsiaTheme="minorHAnsi"/>
          <w:sz w:val="26"/>
          <w:szCs w:val="26"/>
          <w:lang w:eastAsia="en-US"/>
        </w:rPr>
        <w:t>за выслугу лет;</w:t>
      </w:r>
    </w:p>
    <w:p w:rsidR="00627F9A" w:rsidRPr="00627F9A" w:rsidRDefault="00627F9A" w:rsidP="000911B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7F9A">
        <w:rPr>
          <w:rFonts w:eastAsiaTheme="minorHAnsi"/>
          <w:sz w:val="26"/>
          <w:szCs w:val="26"/>
          <w:lang w:eastAsia="en-US"/>
        </w:rPr>
        <w:t xml:space="preserve">- </w:t>
      </w:r>
      <w:r w:rsidR="00AF710C">
        <w:rPr>
          <w:rFonts w:eastAsiaTheme="minorHAnsi"/>
          <w:sz w:val="26"/>
          <w:szCs w:val="26"/>
          <w:lang w:eastAsia="en-US"/>
        </w:rPr>
        <w:t>ежемесячная надбавка</w:t>
      </w:r>
      <w:r w:rsidRPr="00627F9A">
        <w:rPr>
          <w:rFonts w:eastAsiaTheme="minorHAnsi"/>
          <w:sz w:val="26"/>
          <w:szCs w:val="26"/>
          <w:lang w:eastAsia="en-US"/>
        </w:rPr>
        <w:t xml:space="preserve"> за классность;</w:t>
      </w:r>
    </w:p>
    <w:p w:rsidR="00F2786B" w:rsidRDefault="00627F9A" w:rsidP="000911B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7F9A">
        <w:rPr>
          <w:rFonts w:eastAsiaTheme="minorHAnsi"/>
          <w:sz w:val="26"/>
          <w:szCs w:val="26"/>
          <w:lang w:eastAsia="en-US"/>
        </w:rPr>
        <w:t xml:space="preserve">- </w:t>
      </w:r>
      <w:r w:rsidR="00CA6D37">
        <w:rPr>
          <w:rFonts w:eastAsiaTheme="minorHAnsi"/>
          <w:sz w:val="26"/>
          <w:szCs w:val="26"/>
          <w:lang w:eastAsia="en-US"/>
        </w:rPr>
        <w:t>ежемесячная премия</w:t>
      </w:r>
      <w:r w:rsidR="00EA3538">
        <w:rPr>
          <w:rFonts w:eastAsiaTheme="minorHAnsi"/>
          <w:sz w:val="26"/>
          <w:szCs w:val="26"/>
          <w:lang w:eastAsia="en-US"/>
        </w:rPr>
        <w:t>;</w:t>
      </w:r>
    </w:p>
    <w:p w:rsidR="00EA3538" w:rsidRDefault="00EA3538" w:rsidP="000911B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материальная помощь.</w:t>
      </w:r>
    </w:p>
    <w:p w:rsidR="00627F9A" w:rsidRPr="00627F9A" w:rsidRDefault="00627F9A" w:rsidP="002076A7">
      <w:pPr>
        <w:autoSpaceDE w:val="0"/>
        <w:autoSpaceDN w:val="0"/>
        <w:adjustRightInd w:val="0"/>
        <w:spacing w:line="312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7F9A">
        <w:rPr>
          <w:sz w:val="26"/>
          <w:szCs w:val="26"/>
        </w:rPr>
        <w:t xml:space="preserve">4.2. Установление выплат стимулирующего характера осуществляется работникам на основании </w:t>
      </w:r>
      <w:r w:rsidR="001944C9" w:rsidRPr="00627F9A">
        <w:rPr>
          <w:rFonts w:eastAsiaTheme="minorHAnsi"/>
          <w:sz w:val="26"/>
          <w:szCs w:val="26"/>
          <w:lang w:eastAsia="en-US"/>
        </w:rPr>
        <w:t>распоряжени</w:t>
      </w:r>
      <w:r w:rsidR="001944C9">
        <w:rPr>
          <w:rFonts w:eastAsiaTheme="minorHAnsi"/>
          <w:sz w:val="26"/>
          <w:szCs w:val="26"/>
          <w:lang w:eastAsia="en-US"/>
        </w:rPr>
        <w:t>я</w:t>
      </w:r>
      <w:r w:rsidR="001944C9" w:rsidRPr="00627F9A">
        <w:rPr>
          <w:rFonts w:eastAsiaTheme="minorHAnsi"/>
          <w:sz w:val="26"/>
          <w:szCs w:val="26"/>
          <w:lang w:eastAsia="en-US"/>
        </w:rPr>
        <w:t xml:space="preserve"> (приказ</w:t>
      </w:r>
      <w:r w:rsidR="001944C9">
        <w:rPr>
          <w:rFonts w:eastAsiaTheme="minorHAnsi"/>
          <w:sz w:val="26"/>
          <w:szCs w:val="26"/>
          <w:lang w:eastAsia="en-US"/>
        </w:rPr>
        <w:t xml:space="preserve">а) </w:t>
      </w:r>
      <w:r w:rsidRPr="00627F9A">
        <w:rPr>
          <w:sz w:val="26"/>
          <w:szCs w:val="26"/>
        </w:rPr>
        <w:t>работодателя.</w:t>
      </w:r>
    </w:p>
    <w:p w:rsidR="002076A7" w:rsidRDefault="00627F9A" w:rsidP="00667F2C">
      <w:pPr>
        <w:autoSpaceDE w:val="0"/>
        <w:autoSpaceDN w:val="0"/>
        <w:adjustRightInd w:val="0"/>
        <w:spacing w:line="312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7F9A">
        <w:rPr>
          <w:rFonts w:eastAsiaTheme="minorHAnsi"/>
          <w:sz w:val="26"/>
          <w:szCs w:val="26"/>
          <w:lang w:eastAsia="en-US"/>
        </w:rPr>
        <w:t>4.</w:t>
      </w:r>
      <w:r w:rsidR="00302B5B">
        <w:rPr>
          <w:rFonts w:eastAsiaTheme="minorHAnsi"/>
          <w:sz w:val="26"/>
          <w:szCs w:val="26"/>
          <w:lang w:eastAsia="en-US"/>
        </w:rPr>
        <w:t>3</w:t>
      </w:r>
      <w:r w:rsidRPr="00627F9A">
        <w:rPr>
          <w:rFonts w:eastAsiaTheme="minorHAnsi"/>
          <w:sz w:val="26"/>
          <w:szCs w:val="26"/>
          <w:lang w:eastAsia="en-US"/>
        </w:rPr>
        <w:t>.</w:t>
      </w:r>
      <w:r w:rsidR="006C3C16">
        <w:rPr>
          <w:rFonts w:eastAsiaTheme="minorHAnsi"/>
          <w:sz w:val="26"/>
          <w:szCs w:val="26"/>
          <w:lang w:eastAsia="en-US"/>
        </w:rPr>
        <w:t xml:space="preserve"> Н</w:t>
      </w:r>
      <w:r w:rsidR="002076A7" w:rsidRPr="00627F9A">
        <w:rPr>
          <w:rFonts w:eastAsiaTheme="minorHAnsi"/>
          <w:sz w:val="26"/>
          <w:szCs w:val="26"/>
          <w:lang w:eastAsia="en-US"/>
        </w:rPr>
        <w:t>адбавк</w:t>
      </w:r>
      <w:r w:rsidR="002076A7">
        <w:rPr>
          <w:rFonts w:eastAsiaTheme="minorHAnsi"/>
          <w:sz w:val="26"/>
          <w:szCs w:val="26"/>
          <w:lang w:eastAsia="en-US"/>
        </w:rPr>
        <w:t>а</w:t>
      </w:r>
      <w:r w:rsidR="002076A7" w:rsidRPr="00627F9A">
        <w:rPr>
          <w:rFonts w:eastAsiaTheme="minorHAnsi"/>
          <w:sz w:val="26"/>
          <w:szCs w:val="26"/>
          <w:lang w:eastAsia="en-US"/>
        </w:rPr>
        <w:t xml:space="preserve"> за интенсивность </w:t>
      </w:r>
      <w:r w:rsidR="002076A7">
        <w:rPr>
          <w:rFonts w:eastAsiaTheme="minorHAnsi"/>
          <w:sz w:val="26"/>
          <w:szCs w:val="26"/>
          <w:lang w:eastAsia="en-US"/>
        </w:rPr>
        <w:t xml:space="preserve">труда </w:t>
      </w:r>
      <w:r w:rsidR="002076A7" w:rsidRPr="00627F9A">
        <w:rPr>
          <w:rFonts w:eastAsiaTheme="minorHAnsi"/>
          <w:sz w:val="26"/>
          <w:szCs w:val="26"/>
          <w:lang w:eastAsia="en-US"/>
        </w:rPr>
        <w:t>и высокое качество работы</w:t>
      </w:r>
      <w:r w:rsidR="008C5E47">
        <w:rPr>
          <w:rFonts w:eastAsiaTheme="minorHAnsi"/>
          <w:sz w:val="26"/>
          <w:szCs w:val="26"/>
          <w:lang w:eastAsia="en-US"/>
        </w:rPr>
        <w:t xml:space="preserve">может быть </w:t>
      </w:r>
      <w:r w:rsidR="002D44D8">
        <w:rPr>
          <w:rFonts w:eastAsiaTheme="minorHAnsi"/>
          <w:sz w:val="26"/>
          <w:szCs w:val="26"/>
          <w:lang w:eastAsia="en-US"/>
        </w:rPr>
        <w:t>установлена</w:t>
      </w:r>
      <w:r w:rsidR="002076A7">
        <w:rPr>
          <w:rFonts w:eastAsiaTheme="minorHAnsi"/>
          <w:sz w:val="26"/>
          <w:szCs w:val="26"/>
          <w:lang w:eastAsia="en-US"/>
        </w:rPr>
        <w:t xml:space="preserve"> с учетом объема</w:t>
      </w:r>
      <w:r w:rsidR="00667F2C">
        <w:rPr>
          <w:rFonts w:eastAsiaTheme="minorHAnsi"/>
          <w:sz w:val="26"/>
          <w:szCs w:val="26"/>
          <w:lang w:eastAsia="en-US"/>
        </w:rPr>
        <w:t>, напряженности</w:t>
      </w:r>
      <w:r w:rsidR="002076A7">
        <w:rPr>
          <w:rFonts w:eastAsiaTheme="minorHAnsi"/>
          <w:sz w:val="26"/>
          <w:szCs w:val="26"/>
          <w:lang w:eastAsia="en-US"/>
        </w:rPr>
        <w:t xml:space="preserve"> и важности выполняемой работы, сроков и качества ее выполнения</w:t>
      </w:r>
      <w:r w:rsidR="00667F2C">
        <w:rPr>
          <w:rFonts w:eastAsiaTheme="minorHAnsi"/>
          <w:sz w:val="26"/>
          <w:szCs w:val="26"/>
          <w:lang w:eastAsia="en-US"/>
        </w:rPr>
        <w:t>,а также других факторов.</w:t>
      </w:r>
    </w:p>
    <w:p w:rsidR="00627F9A" w:rsidRDefault="008356BB" w:rsidP="002076A7">
      <w:pPr>
        <w:autoSpaceDE w:val="0"/>
        <w:autoSpaceDN w:val="0"/>
        <w:adjustRightInd w:val="0"/>
        <w:spacing w:line="312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Р</w:t>
      </w:r>
      <w:r w:rsidR="00F009F9" w:rsidRPr="00627F9A">
        <w:rPr>
          <w:sz w:val="26"/>
          <w:szCs w:val="26"/>
        </w:rPr>
        <w:t>азмер</w:t>
      </w:r>
      <w:r w:rsidR="00F009F9">
        <w:rPr>
          <w:rFonts w:eastAsiaTheme="minorHAnsi"/>
          <w:sz w:val="26"/>
          <w:szCs w:val="26"/>
          <w:lang w:eastAsia="en-US"/>
        </w:rPr>
        <w:t>н</w:t>
      </w:r>
      <w:r w:rsidR="00627F9A" w:rsidRPr="00627F9A">
        <w:rPr>
          <w:rFonts w:eastAsiaTheme="minorHAnsi"/>
          <w:sz w:val="26"/>
          <w:szCs w:val="26"/>
          <w:lang w:eastAsia="en-US"/>
        </w:rPr>
        <w:t>адбавк</w:t>
      </w:r>
      <w:r w:rsidR="00F009F9">
        <w:rPr>
          <w:rFonts w:eastAsiaTheme="minorHAnsi"/>
          <w:sz w:val="26"/>
          <w:szCs w:val="26"/>
          <w:lang w:eastAsia="en-US"/>
        </w:rPr>
        <w:t>и</w:t>
      </w:r>
      <w:r w:rsidR="00627F9A" w:rsidRPr="00627F9A">
        <w:rPr>
          <w:rFonts w:eastAsiaTheme="minorHAnsi"/>
          <w:sz w:val="26"/>
          <w:szCs w:val="26"/>
          <w:lang w:eastAsia="en-US"/>
        </w:rPr>
        <w:t xml:space="preserve"> за интенсивность </w:t>
      </w:r>
      <w:r w:rsidR="008A4903">
        <w:rPr>
          <w:rFonts w:eastAsiaTheme="minorHAnsi"/>
          <w:sz w:val="26"/>
          <w:szCs w:val="26"/>
          <w:lang w:eastAsia="en-US"/>
        </w:rPr>
        <w:t xml:space="preserve">труда </w:t>
      </w:r>
      <w:r w:rsidR="00627F9A" w:rsidRPr="00627F9A">
        <w:rPr>
          <w:rFonts w:eastAsiaTheme="minorHAnsi"/>
          <w:sz w:val="26"/>
          <w:szCs w:val="26"/>
          <w:lang w:eastAsia="en-US"/>
        </w:rPr>
        <w:t>и высокое качество работы</w:t>
      </w:r>
      <w:r w:rsidR="00F009F9">
        <w:rPr>
          <w:rFonts w:eastAsiaTheme="minorHAnsi"/>
          <w:sz w:val="26"/>
          <w:szCs w:val="26"/>
          <w:lang w:eastAsia="en-US"/>
        </w:rPr>
        <w:t xml:space="preserve"> устанавливается</w:t>
      </w:r>
      <w:r w:rsidR="008606FE">
        <w:rPr>
          <w:rFonts w:eastAsiaTheme="minorHAnsi"/>
          <w:sz w:val="26"/>
          <w:szCs w:val="26"/>
          <w:lang w:eastAsia="en-US"/>
        </w:rPr>
        <w:t xml:space="preserve">в следующих размерахк </w:t>
      </w:r>
      <w:r w:rsidR="008606FE">
        <w:rPr>
          <w:sz w:val="26"/>
          <w:szCs w:val="26"/>
        </w:rPr>
        <w:t>окладу (</w:t>
      </w:r>
      <w:r w:rsidR="008606FE" w:rsidRPr="00627F9A">
        <w:rPr>
          <w:sz w:val="26"/>
          <w:szCs w:val="26"/>
        </w:rPr>
        <w:t>должностному окладу)</w:t>
      </w:r>
      <w:r w:rsidR="002D44D8">
        <w:rPr>
          <w:sz w:val="26"/>
          <w:szCs w:val="26"/>
        </w:rPr>
        <w:t xml:space="preserve"> в месяц</w:t>
      </w:r>
      <w:r w:rsidR="00627F9A" w:rsidRPr="00627F9A">
        <w:rPr>
          <w:rFonts w:eastAsiaTheme="minorHAnsi"/>
          <w:sz w:val="26"/>
          <w:szCs w:val="26"/>
          <w:lang w:eastAsia="en-US"/>
        </w:rPr>
        <w:t>:</w:t>
      </w:r>
    </w:p>
    <w:p w:rsidR="00667F2C" w:rsidRPr="004A63DE" w:rsidRDefault="00667F2C" w:rsidP="00667F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3"/>
        <w:gridCol w:w="2693"/>
      </w:tblGrid>
      <w:tr w:rsidR="002076A7" w:rsidRPr="00627F9A" w:rsidTr="006C3C1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7" w:rsidRPr="001D382E" w:rsidRDefault="002076A7" w:rsidP="000911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382E">
              <w:rPr>
                <w:sz w:val="26"/>
                <w:szCs w:val="26"/>
              </w:rPr>
              <w:t>Наименование должности работника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7" w:rsidRPr="008356BB" w:rsidRDefault="002076A7" w:rsidP="000911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356BB">
              <w:rPr>
                <w:rFonts w:eastAsiaTheme="minorHAnsi"/>
                <w:sz w:val="26"/>
                <w:szCs w:val="26"/>
                <w:lang w:eastAsia="en-US"/>
              </w:rPr>
              <w:t>Размер надбавки к окладу</w:t>
            </w:r>
            <w:r w:rsidR="006C3C16">
              <w:rPr>
                <w:sz w:val="26"/>
                <w:szCs w:val="26"/>
              </w:rPr>
              <w:t>(</w:t>
            </w:r>
            <w:r w:rsidR="006C3C16" w:rsidRPr="00627F9A">
              <w:rPr>
                <w:sz w:val="26"/>
                <w:szCs w:val="26"/>
              </w:rPr>
              <w:t>должностному окладу)</w:t>
            </w:r>
            <w:r w:rsidRPr="008356BB">
              <w:rPr>
                <w:rFonts w:eastAsiaTheme="minorHAnsi"/>
                <w:sz w:val="26"/>
                <w:szCs w:val="26"/>
                <w:lang w:eastAsia="en-US"/>
              </w:rPr>
              <w:t>, %</w:t>
            </w:r>
          </w:p>
        </w:tc>
      </w:tr>
      <w:tr w:rsidR="002076A7" w:rsidRPr="00627F9A" w:rsidTr="006C3C16">
        <w:trPr>
          <w:trHeight w:val="75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7" w:rsidRPr="00322A51" w:rsidRDefault="002076A7" w:rsidP="002076A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r w:rsidRPr="008356BB">
              <w:rPr>
                <w:rFonts w:eastAsiaTheme="minorHAnsi"/>
                <w:sz w:val="26"/>
                <w:szCs w:val="26"/>
                <w:lang w:eastAsia="en-US"/>
              </w:rPr>
              <w:t xml:space="preserve">Секретарь - референт, </w:t>
            </w:r>
            <w:proofErr w:type="spellStart"/>
            <w:r w:rsidRPr="008356BB">
              <w:rPr>
                <w:rFonts w:eastAsiaTheme="minorHAnsi"/>
                <w:sz w:val="26"/>
                <w:szCs w:val="26"/>
                <w:lang w:eastAsia="en-US"/>
              </w:rPr>
              <w:t>документовед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делопроизводитель,в</w:t>
            </w:r>
            <w:r w:rsidRPr="00627F9A">
              <w:rPr>
                <w:rFonts w:eastAsiaTheme="minorHAnsi"/>
                <w:sz w:val="26"/>
                <w:szCs w:val="26"/>
                <w:lang w:eastAsia="en-US"/>
              </w:rPr>
              <w:t>одитель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автомобиля, механик</w:t>
            </w:r>
            <w:r w:rsidR="00DD6426">
              <w:rPr>
                <w:rFonts w:eastAsiaTheme="minorHAnsi"/>
                <w:sz w:val="26"/>
                <w:szCs w:val="26"/>
                <w:lang w:eastAsia="en-US"/>
              </w:rPr>
              <w:t xml:space="preserve">, экономист по финансовой работе 1 категории, инженер </w:t>
            </w:r>
            <w:r w:rsidR="001667C4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DD6426">
              <w:rPr>
                <w:rFonts w:eastAsiaTheme="minorHAnsi"/>
                <w:sz w:val="26"/>
                <w:szCs w:val="26"/>
                <w:lang w:eastAsia="en-US"/>
              </w:rPr>
              <w:t xml:space="preserve"> сметчик 2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7" w:rsidRPr="00627F9A" w:rsidRDefault="002076A7" w:rsidP="000911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Pr="00627F9A">
              <w:rPr>
                <w:rFonts w:eastAsiaTheme="minorHAnsi"/>
                <w:sz w:val="26"/>
                <w:szCs w:val="26"/>
                <w:lang w:eastAsia="en-US"/>
              </w:rPr>
              <w:t>о 100%</w:t>
            </w:r>
          </w:p>
        </w:tc>
      </w:tr>
      <w:tr w:rsidR="002076A7" w:rsidRPr="00627F9A" w:rsidTr="006C3C16"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7" w:rsidRDefault="001E6E2F" w:rsidP="006C3C1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6C3C16" w:rsidRPr="00627F9A">
              <w:rPr>
                <w:rFonts w:eastAsiaTheme="minorHAnsi"/>
                <w:sz w:val="26"/>
                <w:szCs w:val="26"/>
                <w:lang w:eastAsia="en-US"/>
              </w:rPr>
              <w:t>роч</w:t>
            </w:r>
            <w:r w:rsidR="006C3C16">
              <w:rPr>
                <w:rFonts w:eastAsiaTheme="minorHAnsi"/>
                <w:sz w:val="26"/>
                <w:szCs w:val="26"/>
                <w:lang w:eastAsia="en-US"/>
              </w:rPr>
              <w:t>ие работники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7" w:rsidRPr="00627F9A" w:rsidRDefault="002076A7" w:rsidP="000911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7F9A">
              <w:rPr>
                <w:rFonts w:eastAsiaTheme="minorHAnsi"/>
                <w:sz w:val="26"/>
                <w:szCs w:val="26"/>
                <w:lang w:eastAsia="en-US"/>
              </w:rPr>
              <w:t>до 50%</w:t>
            </w:r>
          </w:p>
        </w:tc>
      </w:tr>
    </w:tbl>
    <w:p w:rsidR="00627F9A" w:rsidRPr="004A63DE" w:rsidRDefault="00627F9A" w:rsidP="00667F2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27F9A" w:rsidRDefault="00627F9A" w:rsidP="000911B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627F9A">
        <w:rPr>
          <w:rFonts w:eastAsiaTheme="minorHAnsi"/>
          <w:sz w:val="26"/>
          <w:szCs w:val="26"/>
          <w:lang w:eastAsia="en-US"/>
        </w:rPr>
        <w:t>4.</w:t>
      </w:r>
      <w:r w:rsidR="00302B5B">
        <w:rPr>
          <w:rFonts w:eastAsiaTheme="minorHAnsi"/>
          <w:sz w:val="26"/>
          <w:szCs w:val="26"/>
          <w:lang w:eastAsia="en-US"/>
        </w:rPr>
        <w:t>4</w:t>
      </w:r>
      <w:r w:rsidRPr="00627F9A">
        <w:rPr>
          <w:rFonts w:eastAsiaTheme="minorHAnsi"/>
          <w:sz w:val="26"/>
          <w:szCs w:val="26"/>
          <w:lang w:eastAsia="en-US"/>
        </w:rPr>
        <w:t xml:space="preserve">. </w:t>
      </w:r>
      <w:r w:rsidR="00AF710C">
        <w:rPr>
          <w:rFonts w:eastAsiaTheme="minorHAnsi"/>
          <w:sz w:val="26"/>
          <w:szCs w:val="26"/>
          <w:lang w:eastAsia="en-US"/>
        </w:rPr>
        <w:t>Ежемесячная н</w:t>
      </w:r>
      <w:r w:rsidRPr="00627F9A">
        <w:rPr>
          <w:rFonts w:eastAsiaTheme="minorHAnsi"/>
          <w:sz w:val="26"/>
          <w:szCs w:val="26"/>
          <w:lang w:eastAsia="en-US"/>
        </w:rPr>
        <w:t xml:space="preserve">адбавка за выслугу лет устанавливается </w:t>
      </w:r>
      <w:r w:rsidR="00B420E9">
        <w:rPr>
          <w:rFonts w:eastAsiaTheme="minorHAnsi"/>
          <w:sz w:val="26"/>
          <w:szCs w:val="26"/>
          <w:lang w:eastAsia="en-US"/>
        </w:rPr>
        <w:t>работникам</w:t>
      </w:r>
      <w:r w:rsidRPr="00627F9A">
        <w:rPr>
          <w:rFonts w:eastAsiaTheme="minorHAnsi"/>
          <w:sz w:val="26"/>
          <w:szCs w:val="26"/>
          <w:lang w:eastAsia="en-US"/>
        </w:rPr>
        <w:t xml:space="preserve"> в зависимости от общего количества лет, проработанных в соответствующей должности в организациях любых форм собственности, а также время прохождения военной службы в соответствии с Федеральным </w:t>
      </w:r>
      <w:hyperlink r:id="rId9" w:history="1">
        <w:r w:rsidRPr="008356BB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627F9A">
        <w:rPr>
          <w:rFonts w:eastAsiaTheme="minorHAnsi"/>
          <w:sz w:val="26"/>
          <w:szCs w:val="26"/>
          <w:lang w:eastAsia="en-US"/>
        </w:rPr>
        <w:t>от 2</w:t>
      </w:r>
      <w:r w:rsidR="007878B9">
        <w:rPr>
          <w:rFonts w:eastAsiaTheme="minorHAnsi"/>
          <w:sz w:val="26"/>
          <w:szCs w:val="26"/>
          <w:lang w:eastAsia="en-US"/>
        </w:rPr>
        <w:t>7</w:t>
      </w:r>
      <w:r w:rsidRPr="00627F9A">
        <w:rPr>
          <w:rFonts w:eastAsiaTheme="minorHAnsi"/>
          <w:sz w:val="26"/>
          <w:szCs w:val="26"/>
          <w:lang w:eastAsia="en-US"/>
        </w:rPr>
        <w:t xml:space="preserve">.05.1998 </w:t>
      </w:r>
      <w:r w:rsidR="007878B9">
        <w:rPr>
          <w:rFonts w:eastAsiaTheme="minorHAnsi"/>
          <w:sz w:val="26"/>
          <w:szCs w:val="26"/>
          <w:lang w:eastAsia="en-US"/>
        </w:rPr>
        <w:t>№</w:t>
      </w:r>
      <w:r w:rsidRPr="00627F9A">
        <w:rPr>
          <w:rFonts w:eastAsiaTheme="minorHAnsi"/>
          <w:sz w:val="26"/>
          <w:szCs w:val="26"/>
          <w:lang w:eastAsia="en-US"/>
        </w:rPr>
        <w:t xml:space="preserve"> 76-ФЗ </w:t>
      </w:r>
      <w:r w:rsidR="007878B9">
        <w:rPr>
          <w:rFonts w:eastAsiaTheme="minorHAnsi"/>
          <w:sz w:val="26"/>
          <w:szCs w:val="26"/>
          <w:lang w:eastAsia="en-US"/>
        </w:rPr>
        <w:t>«</w:t>
      </w:r>
      <w:r w:rsidRPr="00627F9A">
        <w:rPr>
          <w:rFonts w:eastAsiaTheme="minorHAnsi"/>
          <w:sz w:val="26"/>
          <w:szCs w:val="26"/>
          <w:lang w:eastAsia="en-US"/>
        </w:rPr>
        <w:t>О статусе военнослу</w:t>
      </w:r>
      <w:r w:rsidR="00B420E9">
        <w:rPr>
          <w:rFonts w:eastAsiaTheme="minorHAnsi"/>
          <w:sz w:val="26"/>
          <w:szCs w:val="26"/>
          <w:lang w:eastAsia="en-US"/>
        </w:rPr>
        <w:t>жащих</w:t>
      </w:r>
      <w:r w:rsidR="007878B9">
        <w:rPr>
          <w:rFonts w:eastAsiaTheme="minorHAnsi"/>
          <w:sz w:val="26"/>
          <w:szCs w:val="26"/>
          <w:lang w:eastAsia="en-US"/>
        </w:rPr>
        <w:t>»</w:t>
      </w:r>
      <w:r w:rsidR="00B420E9">
        <w:rPr>
          <w:rFonts w:eastAsiaTheme="minorHAnsi"/>
          <w:sz w:val="26"/>
          <w:szCs w:val="26"/>
          <w:lang w:eastAsia="en-US"/>
        </w:rPr>
        <w:t xml:space="preserve"> в следующих размерах к </w:t>
      </w:r>
      <w:r w:rsidR="008356BB">
        <w:rPr>
          <w:sz w:val="26"/>
          <w:szCs w:val="26"/>
        </w:rPr>
        <w:t>окладу (</w:t>
      </w:r>
      <w:r w:rsidR="00B420E9" w:rsidRPr="00627F9A">
        <w:rPr>
          <w:sz w:val="26"/>
          <w:szCs w:val="26"/>
        </w:rPr>
        <w:t>должностному окладу)</w:t>
      </w:r>
      <w:r w:rsidR="00B420E9">
        <w:rPr>
          <w:sz w:val="26"/>
          <w:szCs w:val="26"/>
        </w:rPr>
        <w:t>:</w:t>
      </w:r>
    </w:p>
    <w:p w:rsidR="00B420E9" w:rsidRDefault="00B420E9" w:rsidP="000911B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при выслуге от 3 до 8 лет </w:t>
      </w:r>
      <w:r w:rsidR="001667C4">
        <w:rPr>
          <w:rFonts w:eastAsiaTheme="minorHAnsi"/>
          <w:sz w:val="26"/>
          <w:szCs w:val="26"/>
          <w:lang w:eastAsia="en-US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 10 процентов;</w:t>
      </w:r>
    </w:p>
    <w:p w:rsidR="00B420E9" w:rsidRDefault="00B420E9" w:rsidP="000911B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при выслуге от 8 до 13 лет </w:t>
      </w:r>
      <w:r w:rsidR="001667C4">
        <w:rPr>
          <w:rFonts w:eastAsiaTheme="minorHAnsi"/>
          <w:sz w:val="26"/>
          <w:szCs w:val="26"/>
          <w:lang w:eastAsia="en-US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 15 процентов;</w:t>
      </w:r>
    </w:p>
    <w:p w:rsidR="00B420E9" w:rsidRDefault="00B420E9" w:rsidP="000911B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при выслуге от 13 до 18 лет </w:t>
      </w:r>
      <w:r w:rsidR="001667C4">
        <w:rPr>
          <w:rFonts w:eastAsiaTheme="minorHAnsi"/>
          <w:sz w:val="26"/>
          <w:szCs w:val="26"/>
          <w:lang w:eastAsia="en-US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 20 процентов;</w:t>
      </w:r>
    </w:p>
    <w:p w:rsidR="00B420E9" w:rsidRDefault="00B420E9" w:rsidP="000911B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при выслуге от 18 до 23 лет </w:t>
      </w:r>
      <w:r w:rsidR="001667C4">
        <w:rPr>
          <w:rFonts w:eastAsiaTheme="minorHAnsi"/>
          <w:sz w:val="26"/>
          <w:szCs w:val="26"/>
          <w:lang w:eastAsia="en-US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 25 процентов;</w:t>
      </w:r>
    </w:p>
    <w:p w:rsidR="00B420E9" w:rsidRDefault="00B420E9" w:rsidP="000911B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при выслуге свыше 23 лет </w:t>
      </w:r>
      <w:r w:rsidR="001667C4">
        <w:rPr>
          <w:rFonts w:eastAsiaTheme="minorHAnsi"/>
          <w:sz w:val="26"/>
          <w:szCs w:val="26"/>
          <w:lang w:eastAsia="en-US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 30 процентов.</w:t>
      </w:r>
    </w:p>
    <w:p w:rsidR="00627F9A" w:rsidRPr="00627F9A" w:rsidRDefault="00B420E9" w:rsidP="000911B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</w:t>
      </w:r>
      <w:r w:rsidR="00302B5B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AF710C">
        <w:rPr>
          <w:rFonts w:eastAsiaTheme="minorHAnsi"/>
          <w:sz w:val="26"/>
          <w:szCs w:val="26"/>
          <w:lang w:eastAsia="en-US"/>
        </w:rPr>
        <w:t>Ежемесячная н</w:t>
      </w:r>
      <w:r>
        <w:rPr>
          <w:rFonts w:eastAsiaTheme="minorHAnsi"/>
          <w:sz w:val="26"/>
          <w:szCs w:val="26"/>
          <w:lang w:eastAsia="en-US"/>
        </w:rPr>
        <w:t xml:space="preserve">адбавка </w:t>
      </w:r>
      <w:r w:rsidR="00627F9A" w:rsidRPr="00627F9A">
        <w:rPr>
          <w:rFonts w:eastAsiaTheme="minorHAnsi"/>
          <w:sz w:val="26"/>
          <w:szCs w:val="26"/>
          <w:lang w:eastAsia="en-US"/>
        </w:rPr>
        <w:t>за классность устанавливается водителям автомобиля</w:t>
      </w:r>
      <w:r w:rsidR="008606FE">
        <w:rPr>
          <w:rFonts w:eastAsiaTheme="minorHAnsi"/>
          <w:sz w:val="26"/>
          <w:szCs w:val="26"/>
          <w:lang w:eastAsia="en-US"/>
        </w:rPr>
        <w:t>в следующих размерах</w:t>
      </w:r>
      <w:r>
        <w:rPr>
          <w:rFonts w:eastAsiaTheme="minorHAnsi"/>
          <w:sz w:val="26"/>
          <w:szCs w:val="26"/>
          <w:lang w:eastAsia="en-US"/>
        </w:rPr>
        <w:t xml:space="preserve">к </w:t>
      </w:r>
      <w:r w:rsidRPr="00627F9A">
        <w:rPr>
          <w:sz w:val="26"/>
          <w:szCs w:val="26"/>
        </w:rPr>
        <w:t>окладу (должностному окладу)</w:t>
      </w:r>
      <w:r w:rsidR="00627F9A" w:rsidRPr="00627F9A">
        <w:rPr>
          <w:rFonts w:eastAsiaTheme="minorHAnsi"/>
          <w:sz w:val="26"/>
          <w:szCs w:val="26"/>
          <w:lang w:eastAsia="en-US"/>
        </w:rPr>
        <w:t>:</w:t>
      </w:r>
    </w:p>
    <w:p w:rsidR="00627F9A" w:rsidRPr="00627F9A" w:rsidRDefault="00627F9A" w:rsidP="000911B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7F9A">
        <w:rPr>
          <w:rFonts w:eastAsiaTheme="minorHAnsi"/>
          <w:sz w:val="26"/>
          <w:szCs w:val="26"/>
          <w:lang w:eastAsia="en-US"/>
        </w:rPr>
        <w:t xml:space="preserve">- 25 процентов оклада </w:t>
      </w:r>
      <w:r w:rsidR="001667C4">
        <w:rPr>
          <w:rFonts w:eastAsiaTheme="minorHAnsi"/>
          <w:sz w:val="26"/>
          <w:szCs w:val="26"/>
          <w:lang w:eastAsia="en-US"/>
        </w:rPr>
        <w:t>–</w:t>
      </w:r>
      <w:r w:rsidRPr="00627F9A">
        <w:rPr>
          <w:rFonts w:eastAsiaTheme="minorHAnsi"/>
          <w:sz w:val="26"/>
          <w:szCs w:val="26"/>
          <w:lang w:eastAsia="en-US"/>
        </w:rPr>
        <w:t xml:space="preserve"> водителям 1-го класса;</w:t>
      </w:r>
    </w:p>
    <w:p w:rsidR="00627F9A" w:rsidRPr="00627F9A" w:rsidRDefault="00627F9A" w:rsidP="000911B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7F9A">
        <w:rPr>
          <w:rFonts w:eastAsiaTheme="minorHAnsi"/>
          <w:sz w:val="26"/>
          <w:szCs w:val="26"/>
          <w:lang w:eastAsia="en-US"/>
        </w:rPr>
        <w:t xml:space="preserve">- 10 процентов оклада </w:t>
      </w:r>
      <w:r w:rsidR="001667C4">
        <w:rPr>
          <w:rFonts w:eastAsiaTheme="minorHAnsi"/>
          <w:sz w:val="26"/>
          <w:szCs w:val="26"/>
          <w:lang w:eastAsia="en-US"/>
        </w:rPr>
        <w:t>–</w:t>
      </w:r>
      <w:r w:rsidRPr="00627F9A">
        <w:rPr>
          <w:rFonts w:eastAsiaTheme="minorHAnsi"/>
          <w:sz w:val="26"/>
          <w:szCs w:val="26"/>
          <w:lang w:eastAsia="en-US"/>
        </w:rPr>
        <w:t xml:space="preserve"> водителям 2-го класса.</w:t>
      </w:r>
    </w:p>
    <w:p w:rsidR="00627F9A" w:rsidRPr="00627F9A" w:rsidRDefault="00627F9A" w:rsidP="000911B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7F9A">
        <w:rPr>
          <w:rFonts w:eastAsiaTheme="minorHAnsi"/>
          <w:sz w:val="26"/>
          <w:szCs w:val="26"/>
          <w:lang w:eastAsia="en-US"/>
        </w:rPr>
        <w:t>4.</w:t>
      </w:r>
      <w:r w:rsidR="00302B5B">
        <w:rPr>
          <w:rFonts w:eastAsiaTheme="minorHAnsi"/>
          <w:sz w:val="26"/>
          <w:szCs w:val="26"/>
          <w:lang w:eastAsia="en-US"/>
        </w:rPr>
        <w:t>6</w:t>
      </w:r>
      <w:r w:rsidRPr="00627F9A">
        <w:rPr>
          <w:rFonts w:eastAsiaTheme="minorHAnsi"/>
          <w:sz w:val="26"/>
          <w:szCs w:val="26"/>
          <w:lang w:eastAsia="en-US"/>
        </w:rPr>
        <w:t xml:space="preserve">. </w:t>
      </w:r>
      <w:r w:rsidR="00CA6D37">
        <w:rPr>
          <w:rFonts w:eastAsiaTheme="minorHAnsi"/>
          <w:sz w:val="26"/>
          <w:szCs w:val="26"/>
          <w:lang w:eastAsia="en-US"/>
        </w:rPr>
        <w:t>П</w:t>
      </w:r>
      <w:r w:rsidRPr="00627F9A">
        <w:rPr>
          <w:rFonts w:eastAsiaTheme="minorHAnsi"/>
          <w:sz w:val="26"/>
          <w:szCs w:val="26"/>
          <w:lang w:eastAsia="en-US"/>
        </w:rPr>
        <w:t xml:space="preserve">о итогам работы за месяц </w:t>
      </w:r>
      <w:r w:rsidR="00CA6D37">
        <w:rPr>
          <w:rFonts w:eastAsiaTheme="minorHAnsi"/>
          <w:sz w:val="26"/>
          <w:szCs w:val="26"/>
          <w:lang w:eastAsia="en-US"/>
        </w:rPr>
        <w:t xml:space="preserve">работникам </w:t>
      </w:r>
      <w:r w:rsidRPr="00627F9A">
        <w:rPr>
          <w:rFonts w:eastAsiaTheme="minorHAnsi"/>
          <w:sz w:val="26"/>
          <w:szCs w:val="26"/>
          <w:lang w:eastAsia="en-US"/>
        </w:rPr>
        <w:t xml:space="preserve">выплачивается </w:t>
      </w:r>
      <w:r w:rsidR="00CA6D37">
        <w:rPr>
          <w:rFonts w:eastAsiaTheme="minorHAnsi"/>
          <w:sz w:val="26"/>
          <w:szCs w:val="26"/>
          <w:lang w:eastAsia="en-US"/>
        </w:rPr>
        <w:t>ежемесячная п</w:t>
      </w:r>
      <w:r w:rsidR="00CA6D37" w:rsidRPr="00627F9A">
        <w:rPr>
          <w:rFonts w:eastAsiaTheme="minorHAnsi"/>
          <w:sz w:val="26"/>
          <w:szCs w:val="26"/>
          <w:lang w:eastAsia="en-US"/>
        </w:rPr>
        <w:t xml:space="preserve">ремия </w:t>
      </w:r>
      <w:r w:rsidRPr="00627F9A">
        <w:rPr>
          <w:rFonts w:eastAsiaTheme="minorHAnsi"/>
          <w:sz w:val="26"/>
          <w:szCs w:val="26"/>
          <w:lang w:eastAsia="en-US"/>
        </w:rPr>
        <w:t>с целью поощрения за общие результаты труда.</w:t>
      </w:r>
    </w:p>
    <w:p w:rsidR="00627F9A" w:rsidRPr="00627F9A" w:rsidRDefault="00627F9A" w:rsidP="000911B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7F9A">
        <w:rPr>
          <w:rFonts w:eastAsiaTheme="minorHAnsi"/>
          <w:sz w:val="26"/>
          <w:szCs w:val="26"/>
          <w:lang w:eastAsia="en-US"/>
        </w:rPr>
        <w:lastRenderedPageBreak/>
        <w:t>При премировании учитывается успешное и добросовестное исполнение работником его должностных обязанностей в соответствующем периоде.</w:t>
      </w:r>
    </w:p>
    <w:p w:rsidR="00627F9A" w:rsidRPr="00627F9A" w:rsidRDefault="00627F9A" w:rsidP="000911B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27F9A">
        <w:rPr>
          <w:rFonts w:eastAsiaTheme="minorHAnsi"/>
          <w:sz w:val="26"/>
          <w:szCs w:val="26"/>
          <w:lang w:eastAsia="en-US"/>
        </w:rPr>
        <w:t xml:space="preserve">Размер </w:t>
      </w:r>
      <w:r w:rsidR="00176919">
        <w:rPr>
          <w:rFonts w:eastAsiaTheme="minorHAnsi"/>
          <w:sz w:val="26"/>
          <w:szCs w:val="26"/>
          <w:lang w:eastAsia="en-US"/>
        </w:rPr>
        <w:t>еже</w:t>
      </w:r>
      <w:r w:rsidR="000273EF">
        <w:rPr>
          <w:rFonts w:eastAsiaTheme="minorHAnsi"/>
          <w:sz w:val="26"/>
          <w:szCs w:val="26"/>
          <w:lang w:eastAsia="en-US"/>
        </w:rPr>
        <w:t xml:space="preserve">месячной </w:t>
      </w:r>
      <w:r w:rsidRPr="00627F9A">
        <w:rPr>
          <w:rFonts w:eastAsiaTheme="minorHAnsi"/>
          <w:sz w:val="26"/>
          <w:szCs w:val="26"/>
          <w:lang w:eastAsia="en-US"/>
        </w:rPr>
        <w:t xml:space="preserve">премии составляет 33,3 процента </w:t>
      </w:r>
      <w:r w:rsidR="00850C9E" w:rsidRPr="00627F9A">
        <w:rPr>
          <w:sz w:val="26"/>
          <w:szCs w:val="26"/>
        </w:rPr>
        <w:t>оклад</w:t>
      </w:r>
      <w:r w:rsidR="00850C9E">
        <w:rPr>
          <w:sz w:val="26"/>
          <w:szCs w:val="26"/>
        </w:rPr>
        <w:t>а</w:t>
      </w:r>
      <w:r w:rsidR="00850C9E" w:rsidRPr="00627F9A">
        <w:rPr>
          <w:sz w:val="26"/>
          <w:szCs w:val="26"/>
        </w:rPr>
        <w:t xml:space="preserve"> (должностно</w:t>
      </w:r>
      <w:r w:rsidR="00850C9E">
        <w:rPr>
          <w:sz w:val="26"/>
          <w:szCs w:val="26"/>
        </w:rPr>
        <w:t>го</w:t>
      </w:r>
      <w:r w:rsidR="00850C9E" w:rsidRPr="00627F9A">
        <w:rPr>
          <w:sz w:val="26"/>
          <w:szCs w:val="26"/>
        </w:rPr>
        <w:t xml:space="preserve"> оклад</w:t>
      </w:r>
      <w:r w:rsidR="00850C9E">
        <w:rPr>
          <w:sz w:val="26"/>
          <w:szCs w:val="26"/>
        </w:rPr>
        <w:t>а</w:t>
      </w:r>
      <w:r w:rsidR="00850C9E" w:rsidRPr="00627F9A">
        <w:rPr>
          <w:sz w:val="26"/>
          <w:szCs w:val="26"/>
        </w:rPr>
        <w:t>)</w:t>
      </w:r>
      <w:r w:rsidRPr="00627F9A">
        <w:rPr>
          <w:rFonts w:eastAsiaTheme="minorHAnsi"/>
          <w:sz w:val="26"/>
          <w:szCs w:val="26"/>
          <w:lang w:eastAsia="en-US"/>
        </w:rPr>
        <w:t xml:space="preserve"> за фактически отработанное время.</w:t>
      </w:r>
    </w:p>
    <w:p w:rsidR="00850C9E" w:rsidRPr="00627F9A" w:rsidRDefault="00850C9E" w:rsidP="000911B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7F9A">
        <w:rPr>
          <w:rFonts w:ascii="Times New Roman" w:hAnsi="Times New Roman" w:cs="Times New Roman"/>
          <w:sz w:val="26"/>
          <w:szCs w:val="26"/>
        </w:rPr>
        <w:t xml:space="preserve">По решению работодателя работники, совершившие в течение месяца нарушение общественного порядка, трудовой и производственной дисциплины, систематически не выполнявшие порученные им задания, допустившие производственные упущения в работе, премируются в пониженном размере или </w:t>
      </w:r>
      <w:proofErr w:type="spellStart"/>
      <w:r w:rsidRPr="00627F9A">
        <w:rPr>
          <w:rFonts w:ascii="Times New Roman" w:hAnsi="Times New Roman" w:cs="Times New Roman"/>
          <w:sz w:val="26"/>
          <w:szCs w:val="26"/>
        </w:rPr>
        <w:t>депремируются</w:t>
      </w:r>
      <w:proofErr w:type="spellEnd"/>
      <w:r w:rsidRPr="00627F9A">
        <w:rPr>
          <w:rFonts w:ascii="Times New Roman" w:hAnsi="Times New Roman" w:cs="Times New Roman"/>
          <w:sz w:val="26"/>
          <w:szCs w:val="26"/>
        </w:rPr>
        <w:t xml:space="preserve"> полностью.</w:t>
      </w:r>
    </w:p>
    <w:p w:rsidR="00850C9E" w:rsidRPr="00627F9A" w:rsidRDefault="00850C9E" w:rsidP="000911B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7F9A">
        <w:rPr>
          <w:rFonts w:ascii="Times New Roman" w:hAnsi="Times New Roman" w:cs="Times New Roman"/>
          <w:sz w:val="26"/>
          <w:szCs w:val="26"/>
        </w:rPr>
        <w:t>Все замечания, упущения и претензии к работникам должны иметь письменное подтверждение (приказ, распоряжение, служебная записка и т.д.).</w:t>
      </w:r>
    </w:p>
    <w:p w:rsidR="00850C9E" w:rsidRPr="00627F9A" w:rsidRDefault="00850C9E" w:rsidP="000911B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7F9A">
        <w:rPr>
          <w:rFonts w:ascii="Times New Roman" w:hAnsi="Times New Roman" w:cs="Times New Roman"/>
          <w:sz w:val="26"/>
          <w:szCs w:val="26"/>
        </w:rPr>
        <w:t xml:space="preserve">Решение работодателя о </w:t>
      </w:r>
      <w:proofErr w:type="spellStart"/>
      <w:r w:rsidRPr="00627F9A">
        <w:rPr>
          <w:rFonts w:ascii="Times New Roman" w:hAnsi="Times New Roman" w:cs="Times New Roman"/>
          <w:sz w:val="26"/>
          <w:szCs w:val="26"/>
        </w:rPr>
        <w:t>депремировании</w:t>
      </w:r>
      <w:proofErr w:type="spellEnd"/>
      <w:r w:rsidRPr="00627F9A">
        <w:rPr>
          <w:rFonts w:ascii="Times New Roman" w:hAnsi="Times New Roman" w:cs="Times New Roman"/>
          <w:sz w:val="26"/>
          <w:szCs w:val="26"/>
        </w:rPr>
        <w:t xml:space="preserve"> работников или уменьшении размера </w:t>
      </w:r>
      <w:r w:rsidR="00CA6D37">
        <w:rPr>
          <w:rFonts w:ascii="Times New Roman" w:hAnsi="Times New Roman" w:cs="Times New Roman"/>
          <w:sz w:val="26"/>
          <w:szCs w:val="26"/>
        </w:rPr>
        <w:t xml:space="preserve">ежемесячной </w:t>
      </w:r>
      <w:r w:rsidRPr="00627F9A">
        <w:rPr>
          <w:rFonts w:ascii="Times New Roman" w:hAnsi="Times New Roman" w:cs="Times New Roman"/>
          <w:sz w:val="26"/>
          <w:szCs w:val="26"/>
        </w:rPr>
        <w:t xml:space="preserve">премии оформляется в виде </w:t>
      </w:r>
      <w:r w:rsidR="00E96B60">
        <w:rPr>
          <w:rFonts w:ascii="Times New Roman" w:hAnsi="Times New Roman" w:cs="Times New Roman"/>
          <w:sz w:val="26"/>
          <w:szCs w:val="26"/>
        </w:rPr>
        <w:t>распоряжения (</w:t>
      </w:r>
      <w:r w:rsidRPr="00627F9A">
        <w:rPr>
          <w:rFonts w:ascii="Times New Roman" w:hAnsi="Times New Roman" w:cs="Times New Roman"/>
          <w:sz w:val="26"/>
          <w:szCs w:val="26"/>
        </w:rPr>
        <w:t>приказа</w:t>
      </w:r>
      <w:r w:rsidR="00E96B60">
        <w:rPr>
          <w:rFonts w:ascii="Times New Roman" w:hAnsi="Times New Roman" w:cs="Times New Roman"/>
          <w:sz w:val="26"/>
          <w:szCs w:val="26"/>
        </w:rPr>
        <w:t>)</w:t>
      </w:r>
      <w:r w:rsidRPr="00627F9A">
        <w:rPr>
          <w:rFonts w:ascii="Times New Roman" w:hAnsi="Times New Roman" w:cs="Times New Roman"/>
          <w:sz w:val="26"/>
          <w:szCs w:val="26"/>
        </w:rPr>
        <w:t xml:space="preserve"> с указанием конкретных причин.</w:t>
      </w:r>
    </w:p>
    <w:p w:rsidR="00EA3538" w:rsidRDefault="00EA3538" w:rsidP="00C64E0E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4.7. Материальная помощь работникам выплачивается в размере двух </w:t>
      </w:r>
      <w:r w:rsidRPr="00627F9A">
        <w:rPr>
          <w:sz w:val="26"/>
          <w:szCs w:val="26"/>
        </w:rPr>
        <w:t>оклад</w:t>
      </w:r>
      <w:r>
        <w:rPr>
          <w:sz w:val="26"/>
          <w:szCs w:val="26"/>
        </w:rPr>
        <w:t>ов (</w:t>
      </w:r>
      <w:r w:rsidRPr="00627F9A">
        <w:rPr>
          <w:sz w:val="26"/>
          <w:szCs w:val="26"/>
        </w:rPr>
        <w:t>должностн</w:t>
      </w:r>
      <w:r>
        <w:rPr>
          <w:sz w:val="26"/>
          <w:szCs w:val="26"/>
        </w:rPr>
        <w:t>ых</w:t>
      </w:r>
      <w:r w:rsidRPr="00627F9A">
        <w:rPr>
          <w:sz w:val="26"/>
          <w:szCs w:val="26"/>
        </w:rPr>
        <w:t xml:space="preserve"> оклад</w:t>
      </w:r>
      <w:r>
        <w:rPr>
          <w:sz w:val="26"/>
          <w:szCs w:val="26"/>
        </w:rPr>
        <w:t>ов</w:t>
      </w:r>
      <w:r w:rsidRPr="00627F9A">
        <w:rPr>
          <w:sz w:val="26"/>
          <w:szCs w:val="26"/>
        </w:rPr>
        <w:t>)</w:t>
      </w:r>
      <w:r>
        <w:rPr>
          <w:rFonts w:eastAsiaTheme="minorHAnsi"/>
          <w:sz w:val="26"/>
          <w:szCs w:val="26"/>
          <w:lang w:eastAsia="en-US"/>
        </w:rPr>
        <w:t xml:space="preserve"> в год при предоставлении ежегодного оплачиваемого отпуска</w:t>
      </w:r>
      <w:r w:rsidR="00C64E0E" w:rsidRPr="002C3818">
        <w:rPr>
          <w:sz w:val="26"/>
          <w:szCs w:val="26"/>
        </w:rPr>
        <w:t>или стационарным лечением</w:t>
      </w:r>
      <w:r w:rsidR="0070638B">
        <w:rPr>
          <w:sz w:val="26"/>
          <w:szCs w:val="26"/>
        </w:rPr>
        <w:t xml:space="preserve"> по заявлению работника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C64E0E" w:rsidRPr="00C64E0E" w:rsidRDefault="00C64E0E" w:rsidP="00C64E0E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2C3818">
        <w:rPr>
          <w:sz w:val="26"/>
          <w:szCs w:val="26"/>
        </w:rPr>
        <w:t xml:space="preserve">При разделении очередного отпуска в установленном порядке на части материальная помощь по желанию </w:t>
      </w:r>
      <w:r>
        <w:rPr>
          <w:sz w:val="26"/>
          <w:szCs w:val="26"/>
        </w:rPr>
        <w:t>работника</w:t>
      </w:r>
      <w:r w:rsidRPr="002C3818">
        <w:rPr>
          <w:sz w:val="26"/>
          <w:szCs w:val="26"/>
        </w:rPr>
        <w:t xml:space="preserve"> может быть выплачена по одному должностному окладу в любой из периодов ухода в отпуск, о чем указывается в заявлении.</w:t>
      </w:r>
    </w:p>
    <w:p w:rsidR="00C64E0E" w:rsidRPr="002C3818" w:rsidRDefault="00C64E0E" w:rsidP="00C64E0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2C3818">
        <w:rPr>
          <w:sz w:val="26"/>
          <w:szCs w:val="26"/>
        </w:rPr>
        <w:t xml:space="preserve">Право на получение материальной помощи возникает у </w:t>
      </w:r>
      <w:r>
        <w:rPr>
          <w:sz w:val="26"/>
          <w:szCs w:val="26"/>
        </w:rPr>
        <w:t xml:space="preserve">работника </w:t>
      </w:r>
      <w:r w:rsidRPr="002C3818">
        <w:rPr>
          <w:sz w:val="26"/>
          <w:szCs w:val="26"/>
        </w:rPr>
        <w:t xml:space="preserve">по истечении одного года его непрерывной работы </w:t>
      </w:r>
      <w:r>
        <w:rPr>
          <w:sz w:val="26"/>
          <w:szCs w:val="26"/>
        </w:rPr>
        <w:t>в</w:t>
      </w:r>
      <w:r w:rsidRPr="002C3818">
        <w:rPr>
          <w:sz w:val="26"/>
          <w:szCs w:val="26"/>
        </w:rPr>
        <w:t xml:space="preserve"> должности. </w:t>
      </w:r>
    </w:p>
    <w:p w:rsidR="00C64E0E" w:rsidRPr="002C3818" w:rsidRDefault="00C64E0E" w:rsidP="00C64E0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2C3818">
        <w:rPr>
          <w:sz w:val="26"/>
          <w:szCs w:val="26"/>
        </w:rPr>
        <w:t xml:space="preserve">Для расчета размера материальной помощи принимается размер </w:t>
      </w:r>
      <w:r w:rsidR="0070638B">
        <w:rPr>
          <w:sz w:val="26"/>
          <w:szCs w:val="26"/>
        </w:rPr>
        <w:t>оклада (</w:t>
      </w:r>
      <w:r w:rsidRPr="002C3818">
        <w:rPr>
          <w:sz w:val="26"/>
          <w:szCs w:val="26"/>
        </w:rPr>
        <w:t>должностного оклада</w:t>
      </w:r>
      <w:r w:rsidR="0070638B">
        <w:rPr>
          <w:sz w:val="26"/>
          <w:szCs w:val="26"/>
        </w:rPr>
        <w:t>)</w:t>
      </w:r>
      <w:r w:rsidRPr="002C3818">
        <w:rPr>
          <w:sz w:val="26"/>
          <w:szCs w:val="26"/>
        </w:rPr>
        <w:t>, установленный на день выплаты материальной помощи.</w:t>
      </w:r>
    </w:p>
    <w:p w:rsidR="00C9006D" w:rsidRPr="004A63DE" w:rsidRDefault="00C9006D" w:rsidP="000911BA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346E1" w:rsidRPr="00627F9A" w:rsidRDefault="00F346E1" w:rsidP="000911BA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27F9A">
        <w:rPr>
          <w:rFonts w:ascii="Times New Roman" w:hAnsi="Times New Roman" w:cs="Times New Roman"/>
          <w:sz w:val="26"/>
          <w:szCs w:val="26"/>
        </w:rPr>
        <w:t>. Другие вопросы оплаты труда</w:t>
      </w:r>
    </w:p>
    <w:p w:rsidR="00F346E1" w:rsidRPr="004A63DE" w:rsidRDefault="00F346E1" w:rsidP="000911B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46E1" w:rsidRDefault="00F2786B" w:rsidP="000911B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346E1" w:rsidRPr="00627F9A">
        <w:rPr>
          <w:rFonts w:ascii="Times New Roman" w:hAnsi="Times New Roman" w:cs="Times New Roman"/>
          <w:sz w:val="26"/>
          <w:szCs w:val="26"/>
        </w:rPr>
        <w:t>.</w:t>
      </w:r>
      <w:r w:rsidR="00EA3538">
        <w:rPr>
          <w:rFonts w:ascii="Times New Roman" w:hAnsi="Times New Roman" w:cs="Times New Roman"/>
          <w:sz w:val="26"/>
          <w:szCs w:val="26"/>
        </w:rPr>
        <w:t>1</w:t>
      </w:r>
      <w:r w:rsidR="00F346E1">
        <w:rPr>
          <w:rFonts w:ascii="Times New Roman" w:hAnsi="Times New Roman" w:cs="Times New Roman"/>
          <w:sz w:val="26"/>
          <w:szCs w:val="26"/>
        </w:rPr>
        <w:t>.</w:t>
      </w:r>
      <w:r w:rsidR="00F346E1" w:rsidRPr="00627F9A">
        <w:rPr>
          <w:rFonts w:ascii="Times New Roman" w:hAnsi="Times New Roman" w:cs="Times New Roman"/>
          <w:sz w:val="26"/>
          <w:szCs w:val="26"/>
        </w:rPr>
        <w:t xml:space="preserve"> Экономия </w:t>
      </w:r>
      <w:r w:rsidR="00F346E1">
        <w:rPr>
          <w:rFonts w:ascii="Times New Roman" w:hAnsi="Times New Roman" w:cs="Times New Roman"/>
          <w:sz w:val="26"/>
          <w:szCs w:val="26"/>
        </w:rPr>
        <w:t xml:space="preserve">фонда </w:t>
      </w:r>
      <w:r w:rsidR="00F346E1" w:rsidRPr="00627F9A">
        <w:rPr>
          <w:rFonts w:ascii="Times New Roman" w:hAnsi="Times New Roman" w:cs="Times New Roman"/>
          <w:sz w:val="26"/>
          <w:szCs w:val="26"/>
        </w:rPr>
        <w:t>оплаты труда может быть использована на установление работникам выплат единовременного характера в связи:</w:t>
      </w:r>
    </w:p>
    <w:p w:rsidR="00AA2C4B" w:rsidRPr="002C3818" w:rsidRDefault="00AA2C4B" w:rsidP="00AA2C4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2C38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 </w:t>
      </w:r>
      <w:r w:rsidRPr="002C3818">
        <w:rPr>
          <w:sz w:val="26"/>
          <w:szCs w:val="26"/>
        </w:rPr>
        <w:t xml:space="preserve">празднованием Дня местного самоуправления, юбилейными датами со дня образования Усть-Абаканского района; </w:t>
      </w:r>
    </w:p>
    <w:p w:rsidR="00AA2C4B" w:rsidRPr="002C3818" w:rsidRDefault="00AA2C4B" w:rsidP="00AA2C4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2C38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со </w:t>
      </w:r>
      <w:r w:rsidRPr="002C3818">
        <w:rPr>
          <w:sz w:val="26"/>
          <w:szCs w:val="26"/>
        </w:rPr>
        <w:t>смертью родителей, супругов, детей с подтверждением факта смерти;</w:t>
      </w:r>
    </w:p>
    <w:p w:rsidR="00AA2C4B" w:rsidRPr="002C3818" w:rsidRDefault="00AA2C4B" w:rsidP="00AA2C4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2C38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 </w:t>
      </w:r>
      <w:r w:rsidRPr="002C3818">
        <w:rPr>
          <w:sz w:val="26"/>
          <w:szCs w:val="26"/>
        </w:rPr>
        <w:t>достижением возраста для назначения трудовой пенсии по старости;</w:t>
      </w:r>
    </w:p>
    <w:p w:rsidR="00AA2C4B" w:rsidRPr="002C3818" w:rsidRDefault="00AA2C4B" w:rsidP="00AA2C4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2C38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 </w:t>
      </w:r>
      <w:r w:rsidRPr="002C3818">
        <w:rPr>
          <w:sz w:val="26"/>
          <w:szCs w:val="26"/>
        </w:rPr>
        <w:t>награждением почетными грамотами и наградами органов государственной власти и местного самоуправления.</w:t>
      </w:r>
    </w:p>
    <w:p w:rsidR="00F2786B" w:rsidRDefault="00F2786B" w:rsidP="00AA2C4B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5</w:t>
      </w:r>
      <w:r w:rsidR="00F346E1" w:rsidRPr="00627F9A">
        <w:rPr>
          <w:sz w:val="26"/>
          <w:szCs w:val="26"/>
        </w:rPr>
        <w:t>.</w:t>
      </w:r>
      <w:r w:rsidR="00EA3538">
        <w:rPr>
          <w:sz w:val="26"/>
          <w:szCs w:val="26"/>
        </w:rPr>
        <w:t>2</w:t>
      </w:r>
      <w:r w:rsidR="00F346E1">
        <w:rPr>
          <w:sz w:val="26"/>
          <w:szCs w:val="26"/>
        </w:rPr>
        <w:t>.</w:t>
      </w:r>
      <w:r w:rsidR="00F346E1" w:rsidRPr="00627F9A">
        <w:rPr>
          <w:sz w:val="26"/>
          <w:szCs w:val="26"/>
        </w:rPr>
        <w:t xml:space="preserve"> Решение о направлениях использования экономии фонд</w:t>
      </w:r>
      <w:r w:rsidR="00F346E1">
        <w:rPr>
          <w:sz w:val="26"/>
          <w:szCs w:val="26"/>
        </w:rPr>
        <w:t>а</w:t>
      </w:r>
      <w:r w:rsidR="00F346E1" w:rsidRPr="00627F9A">
        <w:rPr>
          <w:sz w:val="26"/>
          <w:szCs w:val="26"/>
        </w:rPr>
        <w:t xml:space="preserve"> оплаты труда работников, принимается работодател</w:t>
      </w:r>
      <w:r w:rsidR="00F346E1">
        <w:rPr>
          <w:sz w:val="26"/>
          <w:szCs w:val="26"/>
        </w:rPr>
        <w:t>ем</w:t>
      </w:r>
      <w:r w:rsidR="00F346E1" w:rsidRPr="00627F9A">
        <w:rPr>
          <w:sz w:val="26"/>
          <w:szCs w:val="26"/>
        </w:rPr>
        <w:t xml:space="preserve">. </w:t>
      </w:r>
    </w:p>
    <w:p w:rsidR="00F346E1" w:rsidRPr="00F2786B" w:rsidRDefault="00F2786B" w:rsidP="000911B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5</w:t>
      </w:r>
      <w:r w:rsidR="00F346E1" w:rsidRPr="00627F9A">
        <w:rPr>
          <w:sz w:val="26"/>
          <w:szCs w:val="26"/>
        </w:rPr>
        <w:t>.</w:t>
      </w:r>
      <w:r w:rsidR="00EA3538">
        <w:rPr>
          <w:sz w:val="26"/>
          <w:szCs w:val="26"/>
        </w:rPr>
        <w:t>3</w:t>
      </w:r>
      <w:r w:rsidR="00F346E1">
        <w:rPr>
          <w:sz w:val="26"/>
          <w:szCs w:val="26"/>
        </w:rPr>
        <w:t>.</w:t>
      </w:r>
      <w:r w:rsidR="00F346E1" w:rsidRPr="00627F9A">
        <w:rPr>
          <w:sz w:val="26"/>
          <w:szCs w:val="26"/>
        </w:rPr>
        <w:t xml:space="preserve"> Конкретный размер единовременных выплат, указанных в пункте </w:t>
      </w:r>
      <w:r>
        <w:rPr>
          <w:sz w:val="26"/>
          <w:szCs w:val="26"/>
        </w:rPr>
        <w:t>5</w:t>
      </w:r>
      <w:r w:rsidR="00F346E1" w:rsidRPr="00627F9A">
        <w:rPr>
          <w:sz w:val="26"/>
          <w:szCs w:val="26"/>
        </w:rPr>
        <w:t>.</w:t>
      </w:r>
      <w:r w:rsidR="00AE2742">
        <w:rPr>
          <w:sz w:val="26"/>
          <w:szCs w:val="26"/>
        </w:rPr>
        <w:t>1</w:t>
      </w:r>
      <w:r w:rsidR="00F346E1" w:rsidRPr="00627F9A">
        <w:rPr>
          <w:sz w:val="26"/>
          <w:szCs w:val="26"/>
        </w:rPr>
        <w:t xml:space="preserve"> настоящего Положения, определяется </w:t>
      </w:r>
      <w:r>
        <w:rPr>
          <w:sz w:val="26"/>
          <w:szCs w:val="26"/>
        </w:rPr>
        <w:t>приказом (распоряжением)</w:t>
      </w:r>
      <w:r w:rsidR="00F346E1" w:rsidRPr="00627F9A">
        <w:rPr>
          <w:sz w:val="26"/>
          <w:szCs w:val="26"/>
        </w:rPr>
        <w:t xml:space="preserve"> работодателя</w:t>
      </w:r>
      <w:r w:rsidR="0083471A">
        <w:rPr>
          <w:sz w:val="26"/>
          <w:szCs w:val="26"/>
        </w:rPr>
        <w:t xml:space="preserve">и </w:t>
      </w:r>
      <w:bookmarkStart w:id="2" w:name="_GoBack"/>
      <w:bookmarkEnd w:id="2"/>
      <w:r w:rsidR="0083471A" w:rsidRPr="002C3818">
        <w:rPr>
          <w:sz w:val="26"/>
          <w:szCs w:val="26"/>
        </w:rPr>
        <w:t>составляет не более одного должностного оклада (по каждому из оснований)</w:t>
      </w:r>
      <w:r w:rsidR="00F346E1" w:rsidRPr="00627F9A">
        <w:rPr>
          <w:sz w:val="26"/>
          <w:szCs w:val="26"/>
        </w:rPr>
        <w:t>.</w:t>
      </w:r>
    </w:p>
    <w:p w:rsidR="00C666E8" w:rsidRPr="004A63DE" w:rsidRDefault="00C666E8" w:rsidP="000911BA">
      <w:pPr>
        <w:shd w:val="clear" w:color="auto" w:fill="FFFFFF"/>
        <w:spacing w:line="276" w:lineRule="auto"/>
        <w:jc w:val="center"/>
        <w:rPr>
          <w:sz w:val="26"/>
          <w:szCs w:val="26"/>
        </w:rPr>
      </w:pPr>
    </w:p>
    <w:p w:rsidR="001061B8" w:rsidRPr="00627F9A" w:rsidRDefault="00F2786B" w:rsidP="000911BA">
      <w:pPr>
        <w:shd w:val="clear" w:color="auto" w:fill="FFFFFF"/>
        <w:spacing w:line="276" w:lineRule="auto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6</w:t>
      </w:r>
      <w:r w:rsidR="001061B8" w:rsidRPr="00627F9A">
        <w:rPr>
          <w:sz w:val="26"/>
          <w:szCs w:val="26"/>
        </w:rPr>
        <w:t>. Порядок формирования фонда опл</w:t>
      </w:r>
      <w:r w:rsidR="008C4D06" w:rsidRPr="00627F9A">
        <w:rPr>
          <w:sz w:val="26"/>
          <w:szCs w:val="26"/>
        </w:rPr>
        <w:t xml:space="preserve">аты труда работников </w:t>
      </w:r>
    </w:p>
    <w:p w:rsidR="001061B8" w:rsidRPr="004A63DE" w:rsidRDefault="001061B8" w:rsidP="000911BA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D704AB" w:rsidRDefault="00F2786B" w:rsidP="00C50D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1061B8" w:rsidRPr="00627F9A">
        <w:rPr>
          <w:sz w:val="26"/>
          <w:szCs w:val="26"/>
        </w:rPr>
        <w:t>.1</w:t>
      </w:r>
      <w:r w:rsidR="00773E2C" w:rsidRPr="00627F9A">
        <w:rPr>
          <w:sz w:val="26"/>
          <w:szCs w:val="26"/>
        </w:rPr>
        <w:t>.</w:t>
      </w:r>
      <w:r w:rsidR="00C50D7E" w:rsidRPr="006460AD">
        <w:rPr>
          <w:sz w:val="26"/>
          <w:szCs w:val="26"/>
        </w:rPr>
        <w:t>Формирование фонда оплаты труда</w:t>
      </w:r>
      <w:r w:rsidR="00C50D7E">
        <w:rPr>
          <w:sz w:val="26"/>
          <w:szCs w:val="26"/>
        </w:rPr>
        <w:t xml:space="preserve"> работников</w:t>
      </w:r>
      <w:r w:rsidR="00C50D7E" w:rsidRPr="006460AD">
        <w:rPr>
          <w:sz w:val="26"/>
          <w:szCs w:val="26"/>
        </w:rPr>
        <w:t xml:space="preserve"> осуществляется в пределах объема средств</w:t>
      </w:r>
      <w:r w:rsidR="00C50D7E">
        <w:rPr>
          <w:sz w:val="26"/>
          <w:szCs w:val="26"/>
        </w:rPr>
        <w:t xml:space="preserve"> на оплату труда</w:t>
      </w:r>
      <w:r w:rsidR="00C50D7E" w:rsidRPr="006460AD">
        <w:rPr>
          <w:sz w:val="26"/>
          <w:szCs w:val="26"/>
        </w:rPr>
        <w:t xml:space="preserve"> на текущий финансовый год, определенного в бюджете муниципального образования Усть-Абаканский район Республики Хакасия</w:t>
      </w:r>
      <w:r w:rsidR="00C50D7E">
        <w:rPr>
          <w:sz w:val="26"/>
          <w:szCs w:val="26"/>
        </w:rPr>
        <w:t>.</w:t>
      </w:r>
    </w:p>
    <w:p w:rsidR="00C50D7E" w:rsidRPr="00627F9A" w:rsidRDefault="00C50D7E" w:rsidP="00C50D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5B7A54" w:rsidRPr="00627F9A" w:rsidRDefault="001061B8" w:rsidP="000911BA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27F9A">
        <w:rPr>
          <w:sz w:val="26"/>
          <w:szCs w:val="26"/>
        </w:rPr>
        <w:t xml:space="preserve">Управляющий деламиадминистрации </w:t>
      </w:r>
    </w:p>
    <w:p w:rsidR="00D959BF" w:rsidRDefault="001061B8" w:rsidP="000911BA">
      <w:pPr>
        <w:shd w:val="clear" w:color="auto" w:fill="FFFFFF"/>
        <w:spacing w:line="276" w:lineRule="auto"/>
        <w:jc w:val="both"/>
        <w:rPr>
          <w:sz w:val="26"/>
          <w:szCs w:val="26"/>
        </w:rPr>
      </w:pPr>
      <w:proofErr w:type="spellStart"/>
      <w:r w:rsidRPr="00627F9A">
        <w:rPr>
          <w:sz w:val="26"/>
          <w:szCs w:val="26"/>
        </w:rPr>
        <w:t>Усть-Абаканского</w:t>
      </w:r>
      <w:proofErr w:type="spellEnd"/>
      <w:r w:rsidRPr="00627F9A">
        <w:rPr>
          <w:sz w:val="26"/>
          <w:szCs w:val="26"/>
        </w:rPr>
        <w:t xml:space="preserve"> района  </w:t>
      </w:r>
      <w:r w:rsidR="003F4803">
        <w:rPr>
          <w:rFonts w:eastAsiaTheme="minorHAnsi"/>
          <w:sz w:val="26"/>
          <w:szCs w:val="26"/>
          <w:lang w:eastAsia="en-US"/>
        </w:rPr>
        <w:t>Республики Хакасия</w:t>
      </w:r>
      <w:r w:rsidR="00892AFA">
        <w:rPr>
          <w:rFonts w:eastAsiaTheme="minorHAnsi"/>
          <w:sz w:val="26"/>
          <w:szCs w:val="26"/>
          <w:lang w:eastAsia="en-US"/>
        </w:rPr>
        <w:t xml:space="preserve">                                   </w:t>
      </w:r>
      <w:proofErr w:type="spellStart"/>
      <w:r w:rsidR="005B7A54" w:rsidRPr="00627F9A">
        <w:rPr>
          <w:sz w:val="26"/>
          <w:szCs w:val="26"/>
        </w:rPr>
        <w:t>О.В.Лемытская</w:t>
      </w:r>
      <w:proofErr w:type="spellEnd"/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4A63DE" w:rsidRDefault="004A63DE" w:rsidP="000911BA">
      <w:pPr>
        <w:pStyle w:val="31"/>
        <w:spacing w:after="0" w:line="276" w:lineRule="auto"/>
        <w:ind w:left="5245"/>
      </w:pPr>
    </w:p>
    <w:p w:rsidR="00FD0E83" w:rsidRPr="00202895" w:rsidRDefault="00FD0E83" w:rsidP="000911BA">
      <w:pPr>
        <w:pStyle w:val="31"/>
        <w:spacing w:after="0" w:line="276" w:lineRule="auto"/>
        <w:ind w:left="5245"/>
      </w:pPr>
      <w:r w:rsidRPr="00202895">
        <w:t xml:space="preserve">Приложение </w:t>
      </w:r>
    </w:p>
    <w:p w:rsidR="00FD0E83" w:rsidRDefault="00FD0E83" w:rsidP="000911BA">
      <w:pPr>
        <w:shd w:val="clear" w:color="auto" w:fill="FFFFFF"/>
        <w:spacing w:line="276" w:lineRule="auto"/>
        <w:ind w:left="5245"/>
        <w:rPr>
          <w:rFonts w:eastAsiaTheme="minorHAnsi"/>
          <w:sz w:val="26"/>
          <w:szCs w:val="26"/>
          <w:lang w:eastAsia="en-US"/>
        </w:rPr>
      </w:pPr>
      <w:r w:rsidRPr="00202895">
        <w:t xml:space="preserve">к </w:t>
      </w:r>
      <w:r w:rsidRPr="00627F9A">
        <w:rPr>
          <w:bCs/>
          <w:sz w:val="26"/>
          <w:szCs w:val="26"/>
        </w:rPr>
        <w:t>Положени</w:t>
      </w:r>
      <w:r>
        <w:rPr>
          <w:bCs/>
          <w:sz w:val="26"/>
          <w:szCs w:val="26"/>
        </w:rPr>
        <w:t>ю</w:t>
      </w:r>
      <w:r w:rsidRPr="00627F9A">
        <w:rPr>
          <w:bCs/>
          <w:sz w:val="26"/>
          <w:szCs w:val="26"/>
        </w:rPr>
        <w:t xml:space="preserve"> об оплате труда работников </w:t>
      </w:r>
      <w:r w:rsidR="003525DF">
        <w:rPr>
          <w:rFonts w:eastAsiaTheme="minorHAnsi"/>
          <w:sz w:val="26"/>
          <w:szCs w:val="26"/>
          <w:lang w:eastAsia="en-US"/>
        </w:rPr>
        <w:t>а</w:t>
      </w:r>
      <w:r w:rsidRPr="009369FF">
        <w:rPr>
          <w:rFonts w:eastAsiaTheme="minorHAnsi"/>
          <w:sz w:val="26"/>
          <w:szCs w:val="26"/>
          <w:lang w:eastAsia="en-US"/>
        </w:rPr>
        <w:t xml:space="preserve">дминистрации </w:t>
      </w:r>
    </w:p>
    <w:p w:rsidR="00FD0E83" w:rsidRPr="00627F9A" w:rsidRDefault="00FD0E83" w:rsidP="000911BA">
      <w:pPr>
        <w:shd w:val="clear" w:color="auto" w:fill="FFFFFF"/>
        <w:spacing w:line="276" w:lineRule="auto"/>
        <w:ind w:left="5245"/>
        <w:rPr>
          <w:bCs/>
          <w:sz w:val="26"/>
          <w:szCs w:val="26"/>
        </w:rPr>
      </w:pPr>
      <w:r w:rsidRPr="009369FF">
        <w:rPr>
          <w:rFonts w:eastAsiaTheme="minorHAnsi"/>
          <w:sz w:val="26"/>
          <w:szCs w:val="26"/>
          <w:lang w:eastAsia="en-US"/>
        </w:rPr>
        <w:t>Усть-Абаканского района</w:t>
      </w:r>
      <w:r w:rsidR="002F545D">
        <w:rPr>
          <w:rFonts w:eastAsiaTheme="minorHAnsi"/>
          <w:sz w:val="26"/>
          <w:szCs w:val="26"/>
          <w:lang w:eastAsia="en-US"/>
        </w:rPr>
        <w:t>Республики Хакасия</w:t>
      </w:r>
      <w:r>
        <w:rPr>
          <w:bCs/>
          <w:sz w:val="26"/>
          <w:szCs w:val="26"/>
        </w:rPr>
        <w:t xml:space="preserve">и ее </w:t>
      </w:r>
      <w:r w:rsidRPr="009369FF">
        <w:rPr>
          <w:rFonts w:eastAsiaTheme="minorHAnsi"/>
          <w:sz w:val="26"/>
          <w:szCs w:val="26"/>
          <w:lang w:eastAsia="en-US"/>
        </w:rPr>
        <w:t>структурных подразделений</w:t>
      </w:r>
      <w:r w:rsidRPr="00627F9A">
        <w:rPr>
          <w:bCs/>
          <w:sz w:val="26"/>
          <w:szCs w:val="26"/>
        </w:rPr>
        <w:t xml:space="preserve">, </w:t>
      </w:r>
      <w:r w:rsidRPr="00FD0E83">
        <w:rPr>
          <w:bCs/>
          <w:sz w:val="26"/>
          <w:szCs w:val="26"/>
        </w:rPr>
        <w:t>замещающих должности, не являющиеся должностями муниципальной службы.</w:t>
      </w:r>
    </w:p>
    <w:p w:rsidR="00FD0E83" w:rsidRDefault="00FD0E83" w:rsidP="000911BA">
      <w:pPr>
        <w:autoSpaceDE w:val="0"/>
        <w:autoSpaceDN w:val="0"/>
        <w:adjustRightInd w:val="0"/>
        <w:spacing w:line="276" w:lineRule="auto"/>
        <w:ind w:firstLine="708"/>
        <w:jc w:val="center"/>
        <w:rPr>
          <w:sz w:val="26"/>
          <w:szCs w:val="26"/>
        </w:rPr>
      </w:pPr>
    </w:p>
    <w:p w:rsidR="00FD0E83" w:rsidRDefault="00FD0E83" w:rsidP="000911BA">
      <w:pPr>
        <w:autoSpaceDE w:val="0"/>
        <w:autoSpaceDN w:val="0"/>
        <w:adjustRightInd w:val="0"/>
        <w:spacing w:line="276" w:lineRule="auto"/>
        <w:ind w:firstLine="708"/>
        <w:jc w:val="center"/>
        <w:rPr>
          <w:sz w:val="26"/>
          <w:szCs w:val="26"/>
        </w:rPr>
      </w:pPr>
      <w:r w:rsidRPr="00FD0E83">
        <w:rPr>
          <w:sz w:val="26"/>
          <w:szCs w:val="26"/>
        </w:rPr>
        <w:t>Размеры окладов (должностных окладов)</w:t>
      </w:r>
      <w:r>
        <w:rPr>
          <w:sz w:val="26"/>
          <w:szCs w:val="26"/>
        </w:rPr>
        <w:t xml:space="preserve"> работников</w:t>
      </w:r>
    </w:p>
    <w:p w:rsidR="00FD0E83" w:rsidRPr="00627F9A" w:rsidRDefault="00FD0E83" w:rsidP="000911BA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126"/>
      </w:tblGrid>
      <w:tr w:rsidR="00FD0E83" w:rsidRPr="00202895" w:rsidTr="00EE6947">
        <w:tc>
          <w:tcPr>
            <w:tcW w:w="7088" w:type="dxa"/>
            <w:vAlign w:val="center"/>
            <w:hideMark/>
          </w:tcPr>
          <w:p w:rsidR="00FD0E83" w:rsidRPr="007C7750" w:rsidRDefault="00FD0E83" w:rsidP="000911B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750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  <w:r w:rsidR="00EE6947" w:rsidRPr="007C7750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работника</w:t>
            </w:r>
          </w:p>
        </w:tc>
        <w:tc>
          <w:tcPr>
            <w:tcW w:w="2126" w:type="dxa"/>
            <w:vAlign w:val="center"/>
            <w:hideMark/>
          </w:tcPr>
          <w:p w:rsidR="00FD0E83" w:rsidRPr="007C7750" w:rsidRDefault="00FD0E83" w:rsidP="000911B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750">
              <w:rPr>
                <w:rFonts w:ascii="Times New Roman" w:hAnsi="Times New Roman" w:cs="Times New Roman"/>
                <w:sz w:val="26"/>
                <w:szCs w:val="26"/>
              </w:rPr>
              <w:t>Размеры окладов (должностных окладов), руб.</w:t>
            </w:r>
          </w:p>
        </w:tc>
      </w:tr>
      <w:tr w:rsidR="00FD0E83" w:rsidRPr="00202895" w:rsidTr="00EE6947">
        <w:tc>
          <w:tcPr>
            <w:tcW w:w="7088" w:type="dxa"/>
            <w:hideMark/>
          </w:tcPr>
          <w:p w:rsidR="00FD0E83" w:rsidRPr="007C7750" w:rsidRDefault="00EE6947" w:rsidP="000911BA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C7750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2126" w:type="dxa"/>
            <w:vAlign w:val="center"/>
            <w:hideMark/>
          </w:tcPr>
          <w:p w:rsidR="00FD0E83" w:rsidRPr="007C7750" w:rsidRDefault="001D2115" w:rsidP="001D211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5230</w:t>
            </w:r>
            <w:r w:rsidR="00EE6947" w:rsidRPr="007C775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E6947" w:rsidRPr="00202895" w:rsidTr="00EE6947">
        <w:tc>
          <w:tcPr>
            <w:tcW w:w="7088" w:type="dxa"/>
          </w:tcPr>
          <w:p w:rsidR="00EE6947" w:rsidRPr="007C7750" w:rsidRDefault="00EE6947" w:rsidP="000911BA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C7750">
              <w:rPr>
                <w:rFonts w:ascii="Times New Roman" w:hAnsi="Times New Roman" w:cs="Times New Roman"/>
                <w:sz w:val="26"/>
                <w:szCs w:val="26"/>
              </w:rPr>
              <w:t xml:space="preserve">Сторож </w:t>
            </w:r>
          </w:p>
        </w:tc>
        <w:tc>
          <w:tcPr>
            <w:tcW w:w="2126" w:type="dxa"/>
            <w:vAlign w:val="center"/>
          </w:tcPr>
          <w:p w:rsidR="00EE6947" w:rsidRPr="007C7750" w:rsidRDefault="001D2115" w:rsidP="000911B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5230</w:t>
            </w:r>
            <w:r w:rsidRPr="007C775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1667C4" w:rsidRPr="00202895" w:rsidTr="00EE6947">
        <w:tc>
          <w:tcPr>
            <w:tcW w:w="7088" w:type="dxa"/>
          </w:tcPr>
          <w:p w:rsidR="001667C4" w:rsidRPr="007C7750" w:rsidRDefault="001667C4" w:rsidP="000911BA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Дворник</w:t>
            </w:r>
          </w:p>
        </w:tc>
        <w:tc>
          <w:tcPr>
            <w:tcW w:w="2126" w:type="dxa"/>
            <w:vAlign w:val="center"/>
          </w:tcPr>
          <w:p w:rsidR="001667C4" w:rsidRPr="007C7750" w:rsidRDefault="001D2115" w:rsidP="000911B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5230</w:t>
            </w:r>
            <w:r w:rsidRPr="007C775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E6947" w:rsidRPr="00202895" w:rsidTr="00EE6947">
        <w:tc>
          <w:tcPr>
            <w:tcW w:w="7088" w:type="dxa"/>
          </w:tcPr>
          <w:p w:rsidR="00EE6947" w:rsidRPr="007C7750" w:rsidRDefault="00EE6947" w:rsidP="000911BA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C7750">
              <w:rPr>
                <w:rFonts w:ascii="Times New Roman" w:hAnsi="Times New Roman" w:cs="Times New Roman"/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2126" w:type="dxa"/>
            <w:vAlign w:val="center"/>
          </w:tcPr>
          <w:p w:rsidR="00EE6947" w:rsidRPr="007C7750" w:rsidRDefault="001D2115" w:rsidP="001D211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6329</w:t>
            </w:r>
            <w:r w:rsidR="002F5093" w:rsidRPr="007C775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E6947" w:rsidRPr="00202895" w:rsidTr="00EE6947">
        <w:tc>
          <w:tcPr>
            <w:tcW w:w="7088" w:type="dxa"/>
          </w:tcPr>
          <w:p w:rsidR="00EE6947" w:rsidRPr="008C7CCD" w:rsidRDefault="00EE6947" w:rsidP="000911BA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C7CCD">
              <w:rPr>
                <w:rFonts w:ascii="Times New Roman" w:hAnsi="Times New Roman" w:cs="Times New Roman"/>
                <w:sz w:val="26"/>
                <w:szCs w:val="26"/>
              </w:rPr>
              <w:t>Рабочий по обслуживанию систем</w:t>
            </w:r>
            <w:r w:rsidR="002F5093" w:rsidRPr="008C7CC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C7CCD">
              <w:rPr>
                <w:rFonts w:ascii="Times New Roman" w:hAnsi="Times New Roman" w:cs="Times New Roman"/>
                <w:sz w:val="26"/>
                <w:szCs w:val="26"/>
              </w:rPr>
              <w:t xml:space="preserve"> отопления</w:t>
            </w:r>
          </w:p>
        </w:tc>
        <w:tc>
          <w:tcPr>
            <w:tcW w:w="2126" w:type="dxa"/>
            <w:vAlign w:val="center"/>
          </w:tcPr>
          <w:p w:rsidR="00EE6947" w:rsidRPr="007C7750" w:rsidRDefault="001D2115" w:rsidP="000911B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6329</w:t>
            </w:r>
            <w:r w:rsidRPr="007C775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F5093" w:rsidRPr="00202895" w:rsidTr="00EE6947">
        <w:tc>
          <w:tcPr>
            <w:tcW w:w="7088" w:type="dxa"/>
          </w:tcPr>
          <w:p w:rsidR="002F5093" w:rsidRPr="008C7CCD" w:rsidRDefault="002F5093" w:rsidP="000911BA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C7CCD">
              <w:rPr>
                <w:rFonts w:ascii="Times New Roman" w:hAnsi="Times New Roman" w:cs="Times New Roman"/>
                <w:sz w:val="26"/>
                <w:szCs w:val="26"/>
              </w:rPr>
              <w:t>Корректор</w:t>
            </w:r>
          </w:p>
        </w:tc>
        <w:tc>
          <w:tcPr>
            <w:tcW w:w="2126" w:type="dxa"/>
            <w:vAlign w:val="center"/>
          </w:tcPr>
          <w:p w:rsidR="002F5093" w:rsidRPr="007C7750" w:rsidRDefault="001D2115" w:rsidP="000911B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6329</w:t>
            </w:r>
            <w:r w:rsidRPr="007C775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E6947" w:rsidRPr="00202895" w:rsidTr="00EE6947">
        <w:tc>
          <w:tcPr>
            <w:tcW w:w="7088" w:type="dxa"/>
          </w:tcPr>
          <w:p w:rsidR="00EE6947" w:rsidRPr="008C7CCD" w:rsidRDefault="00EE6947" w:rsidP="000911BA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C7CC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Делопроизводитель</w:t>
            </w:r>
          </w:p>
        </w:tc>
        <w:tc>
          <w:tcPr>
            <w:tcW w:w="2126" w:type="dxa"/>
            <w:vAlign w:val="center"/>
          </w:tcPr>
          <w:p w:rsidR="00EE6947" w:rsidRPr="007C7750" w:rsidRDefault="001D2115" w:rsidP="000911B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6329</w:t>
            </w:r>
            <w:r w:rsidRPr="007C775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E6947" w:rsidRPr="00202895" w:rsidTr="00EE6947">
        <w:tc>
          <w:tcPr>
            <w:tcW w:w="7088" w:type="dxa"/>
          </w:tcPr>
          <w:p w:rsidR="00EE6947" w:rsidRPr="008C7CCD" w:rsidRDefault="00EE6947" w:rsidP="000911BA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C7CCD"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2126" w:type="dxa"/>
            <w:vAlign w:val="center"/>
          </w:tcPr>
          <w:p w:rsidR="00EE6947" w:rsidRPr="007C7750" w:rsidRDefault="00EE6947" w:rsidP="001D211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750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1D2115">
              <w:rPr>
                <w:rFonts w:ascii="Times New Roman" w:hAnsi="Times New Roman" w:cs="Times New Roman"/>
                <w:sz w:val="26"/>
                <w:szCs w:val="26"/>
              </w:rPr>
              <w:t>961</w:t>
            </w:r>
            <w:r w:rsidRPr="007C775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E6947" w:rsidRPr="00202895" w:rsidTr="00EE6947">
        <w:tc>
          <w:tcPr>
            <w:tcW w:w="7088" w:type="dxa"/>
            <w:hideMark/>
          </w:tcPr>
          <w:p w:rsidR="00EE6947" w:rsidRPr="008C7CCD" w:rsidRDefault="00EE6947" w:rsidP="000911BA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C7CCD">
              <w:rPr>
                <w:rFonts w:ascii="Times New Roman" w:hAnsi="Times New Roman" w:cs="Times New Roman"/>
                <w:sz w:val="26"/>
                <w:szCs w:val="26"/>
              </w:rPr>
              <w:t>Секретарь-референт</w:t>
            </w:r>
          </w:p>
        </w:tc>
        <w:tc>
          <w:tcPr>
            <w:tcW w:w="2126" w:type="dxa"/>
            <w:vAlign w:val="center"/>
            <w:hideMark/>
          </w:tcPr>
          <w:p w:rsidR="00EE6947" w:rsidRPr="007C7750" w:rsidRDefault="001D2115" w:rsidP="000911B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7 657</w:t>
            </w:r>
            <w:r w:rsidR="00EE6947" w:rsidRPr="007C775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E6947" w:rsidRPr="00202895" w:rsidTr="00EE6947">
        <w:tc>
          <w:tcPr>
            <w:tcW w:w="7088" w:type="dxa"/>
            <w:hideMark/>
          </w:tcPr>
          <w:p w:rsidR="00EE6947" w:rsidRPr="007C7750" w:rsidRDefault="00EE6947" w:rsidP="000911BA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7750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EE6947" w:rsidRPr="007C7750" w:rsidRDefault="001D2115" w:rsidP="000911B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7 657</w:t>
            </w:r>
            <w:r w:rsidRPr="007C775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3F12D6" w:rsidRPr="00202895" w:rsidTr="00EE6947">
        <w:tc>
          <w:tcPr>
            <w:tcW w:w="7088" w:type="dxa"/>
          </w:tcPr>
          <w:p w:rsidR="003F12D6" w:rsidRPr="007C7750" w:rsidRDefault="003F12D6" w:rsidP="000911BA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Механик</w:t>
            </w:r>
          </w:p>
        </w:tc>
        <w:tc>
          <w:tcPr>
            <w:tcW w:w="2126" w:type="dxa"/>
            <w:vAlign w:val="center"/>
          </w:tcPr>
          <w:p w:rsidR="003F12D6" w:rsidRPr="007C7750" w:rsidRDefault="001D2115" w:rsidP="000911B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7 657</w:t>
            </w:r>
            <w:r w:rsidRPr="007C775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1D2115" w:rsidRPr="00202895" w:rsidTr="00D66D10">
        <w:tc>
          <w:tcPr>
            <w:tcW w:w="7088" w:type="dxa"/>
            <w:vAlign w:val="center"/>
          </w:tcPr>
          <w:p w:rsidR="001D2115" w:rsidRPr="007C7750" w:rsidRDefault="001D2115" w:rsidP="00B17DC8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– сметчик 2 категории</w:t>
            </w:r>
          </w:p>
        </w:tc>
        <w:tc>
          <w:tcPr>
            <w:tcW w:w="2126" w:type="dxa"/>
            <w:vAlign w:val="center"/>
          </w:tcPr>
          <w:p w:rsidR="001D2115" w:rsidRPr="007C7750" w:rsidRDefault="001D2115" w:rsidP="00B17DC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13 830,00</w:t>
            </w:r>
          </w:p>
        </w:tc>
      </w:tr>
      <w:tr w:rsidR="001D2115" w:rsidRPr="00202895" w:rsidTr="00E8206F">
        <w:tc>
          <w:tcPr>
            <w:tcW w:w="7088" w:type="dxa"/>
            <w:vAlign w:val="center"/>
          </w:tcPr>
          <w:p w:rsidR="001D2115" w:rsidRPr="007C7750" w:rsidRDefault="001D2115" w:rsidP="00B17DC8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Экономист по финансовой работе 1 категории</w:t>
            </w:r>
          </w:p>
        </w:tc>
        <w:tc>
          <w:tcPr>
            <w:tcW w:w="2126" w:type="dxa"/>
            <w:vAlign w:val="center"/>
          </w:tcPr>
          <w:p w:rsidR="001D2115" w:rsidRPr="007C7750" w:rsidRDefault="001D2115" w:rsidP="00B17DC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16 062,00</w:t>
            </w:r>
          </w:p>
        </w:tc>
      </w:tr>
    </w:tbl>
    <w:p w:rsidR="00FD0E83" w:rsidRDefault="00FD0E83" w:rsidP="000911BA">
      <w:pPr>
        <w:pStyle w:val="a3"/>
        <w:spacing w:line="276" w:lineRule="auto"/>
        <w:ind w:left="20" w:right="20" w:firstLine="700"/>
        <w:rPr>
          <w:sz w:val="26"/>
          <w:szCs w:val="26"/>
        </w:rPr>
      </w:pPr>
    </w:p>
    <w:p w:rsidR="00FD0E83" w:rsidRPr="00627F9A" w:rsidRDefault="00FD0E83" w:rsidP="000911BA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1061B8" w:rsidRPr="00627F9A" w:rsidRDefault="001061B8" w:rsidP="000911BA">
      <w:pPr>
        <w:shd w:val="clear" w:color="auto" w:fill="FFFFFF"/>
        <w:spacing w:line="276" w:lineRule="auto"/>
        <w:jc w:val="center"/>
        <w:rPr>
          <w:sz w:val="26"/>
          <w:szCs w:val="26"/>
        </w:rPr>
      </w:pPr>
    </w:p>
    <w:sectPr w:rsidR="001061B8" w:rsidRPr="00627F9A" w:rsidSect="008115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hybridMultilevel"/>
    <w:tmpl w:val="B56C999C"/>
    <w:lvl w:ilvl="0" w:tplc="92181260">
      <w:start w:val="1"/>
      <w:numFmt w:val="decimal"/>
      <w:lvlText w:val="8.%1."/>
      <w:lvlJc w:val="left"/>
      <w:pPr>
        <w:ind w:left="0" w:firstLine="0"/>
      </w:pPr>
      <w:rPr>
        <w:sz w:val="26"/>
        <w:szCs w:val="26"/>
      </w:rPr>
    </w:lvl>
    <w:lvl w:ilvl="1" w:tplc="294EE3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6EA7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7608F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92AA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5AF9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790AD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F2B3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B04B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E76568E"/>
    <w:multiLevelType w:val="multilevel"/>
    <w:tmpl w:val="3E9E9F5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0" w:hanging="1800"/>
      </w:pPr>
      <w:rPr>
        <w:rFonts w:hint="default"/>
      </w:rPr>
    </w:lvl>
  </w:abstractNum>
  <w:abstractNum w:abstractNumId="2">
    <w:nsid w:val="23C91FAF"/>
    <w:multiLevelType w:val="multilevel"/>
    <w:tmpl w:val="EAE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480775DA"/>
    <w:multiLevelType w:val="multilevel"/>
    <w:tmpl w:val="4300BE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57732079"/>
    <w:multiLevelType w:val="hybridMultilevel"/>
    <w:tmpl w:val="FCDAFCA0"/>
    <w:lvl w:ilvl="0" w:tplc="C0EA7AC2">
      <w:start w:val="1"/>
      <w:numFmt w:val="decimal"/>
      <w:lvlText w:val="%1."/>
      <w:lvlJc w:val="left"/>
      <w:pPr>
        <w:ind w:left="3900" w:hanging="360"/>
      </w:p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592F2FD3"/>
    <w:multiLevelType w:val="hybridMultilevel"/>
    <w:tmpl w:val="D4F677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07A"/>
    <w:rsid w:val="00004F0B"/>
    <w:rsid w:val="0001247F"/>
    <w:rsid w:val="00016BA0"/>
    <w:rsid w:val="00026A9D"/>
    <w:rsid w:val="000273EF"/>
    <w:rsid w:val="0003163E"/>
    <w:rsid w:val="0004529E"/>
    <w:rsid w:val="00053033"/>
    <w:rsid w:val="00070706"/>
    <w:rsid w:val="00073AA7"/>
    <w:rsid w:val="00081BDB"/>
    <w:rsid w:val="000911BA"/>
    <w:rsid w:val="00093C17"/>
    <w:rsid w:val="000A15D4"/>
    <w:rsid w:val="000A47E5"/>
    <w:rsid w:val="000A4AC1"/>
    <w:rsid w:val="000B2C13"/>
    <w:rsid w:val="000C0390"/>
    <w:rsid w:val="000C393C"/>
    <w:rsid w:val="000C4C72"/>
    <w:rsid w:val="000D07CC"/>
    <w:rsid w:val="000D12B2"/>
    <w:rsid w:val="000D161C"/>
    <w:rsid w:val="000D170F"/>
    <w:rsid w:val="000D3DE3"/>
    <w:rsid w:val="000E280D"/>
    <w:rsid w:val="000F39E8"/>
    <w:rsid w:val="0010025D"/>
    <w:rsid w:val="0010173F"/>
    <w:rsid w:val="0010365B"/>
    <w:rsid w:val="00105093"/>
    <w:rsid w:val="001061B8"/>
    <w:rsid w:val="001070BF"/>
    <w:rsid w:val="001167E5"/>
    <w:rsid w:val="00136CAE"/>
    <w:rsid w:val="00145B90"/>
    <w:rsid w:val="00147A28"/>
    <w:rsid w:val="001667C4"/>
    <w:rsid w:val="00166A9D"/>
    <w:rsid w:val="00176919"/>
    <w:rsid w:val="001944C9"/>
    <w:rsid w:val="001958A6"/>
    <w:rsid w:val="00197240"/>
    <w:rsid w:val="001A6A12"/>
    <w:rsid w:val="001B657E"/>
    <w:rsid w:val="001B6879"/>
    <w:rsid w:val="001B6DF6"/>
    <w:rsid w:val="001B79C1"/>
    <w:rsid w:val="001C06E6"/>
    <w:rsid w:val="001C0790"/>
    <w:rsid w:val="001C3FFE"/>
    <w:rsid w:val="001D2115"/>
    <w:rsid w:val="001D2990"/>
    <w:rsid w:val="001D382E"/>
    <w:rsid w:val="001D59F5"/>
    <w:rsid w:val="001E5FFB"/>
    <w:rsid w:val="001E6E2F"/>
    <w:rsid w:val="001E7690"/>
    <w:rsid w:val="001F1DC3"/>
    <w:rsid w:val="001F274E"/>
    <w:rsid w:val="001F2EAF"/>
    <w:rsid w:val="001F43FD"/>
    <w:rsid w:val="002076A7"/>
    <w:rsid w:val="00211BD9"/>
    <w:rsid w:val="00214EB7"/>
    <w:rsid w:val="00215717"/>
    <w:rsid w:val="00221046"/>
    <w:rsid w:val="00226CA1"/>
    <w:rsid w:val="00232247"/>
    <w:rsid w:val="00235E04"/>
    <w:rsid w:val="00236765"/>
    <w:rsid w:val="002375D9"/>
    <w:rsid w:val="00240B5F"/>
    <w:rsid w:val="00240FE9"/>
    <w:rsid w:val="002427F1"/>
    <w:rsid w:val="00242E6B"/>
    <w:rsid w:val="0024530E"/>
    <w:rsid w:val="00251212"/>
    <w:rsid w:val="00254AB1"/>
    <w:rsid w:val="00257CBE"/>
    <w:rsid w:val="00261C47"/>
    <w:rsid w:val="0026327E"/>
    <w:rsid w:val="0026442A"/>
    <w:rsid w:val="00264A1C"/>
    <w:rsid w:val="00273D1D"/>
    <w:rsid w:val="002758FE"/>
    <w:rsid w:val="00276FB7"/>
    <w:rsid w:val="002770D9"/>
    <w:rsid w:val="00282D25"/>
    <w:rsid w:val="00285E28"/>
    <w:rsid w:val="00296A68"/>
    <w:rsid w:val="002A2C21"/>
    <w:rsid w:val="002B1287"/>
    <w:rsid w:val="002C5B3C"/>
    <w:rsid w:val="002C6818"/>
    <w:rsid w:val="002D0625"/>
    <w:rsid w:val="002D2DFB"/>
    <w:rsid w:val="002D44D8"/>
    <w:rsid w:val="002E0943"/>
    <w:rsid w:val="002E1081"/>
    <w:rsid w:val="002E18CE"/>
    <w:rsid w:val="002E1FEF"/>
    <w:rsid w:val="002E67A1"/>
    <w:rsid w:val="002E67E7"/>
    <w:rsid w:val="002F30C0"/>
    <w:rsid w:val="002F5093"/>
    <w:rsid w:val="002F545D"/>
    <w:rsid w:val="00302B5B"/>
    <w:rsid w:val="00304D1A"/>
    <w:rsid w:val="0031319C"/>
    <w:rsid w:val="003170B5"/>
    <w:rsid w:val="00322A51"/>
    <w:rsid w:val="0032387C"/>
    <w:rsid w:val="00330A35"/>
    <w:rsid w:val="00337055"/>
    <w:rsid w:val="00342637"/>
    <w:rsid w:val="00350054"/>
    <w:rsid w:val="0035085B"/>
    <w:rsid w:val="003525DF"/>
    <w:rsid w:val="00370757"/>
    <w:rsid w:val="00372B9E"/>
    <w:rsid w:val="00380ED4"/>
    <w:rsid w:val="0038186D"/>
    <w:rsid w:val="003838E3"/>
    <w:rsid w:val="00384908"/>
    <w:rsid w:val="003B1944"/>
    <w:rsid w:val="003B7A7E"/>
    <w:rsid w:val="003C6F06"/>
    <w:rsid w:val="003D297D"/>
    <w:rsid w:val="003D7BA5"/>
    <w:rsid w:val="003E1AFB"/>
    <w:rsid w:val="003E3E41"/>
    <w:rsid w:val="003E4156"/>
    <w:rsid w:val="003E44F2"/>
    <w:rsid w:val="003E5CC8"/>
    <w:rsid w:val="003F12D6"/>
    <w:rsid w:val="003F4803"/>
    <w:rsid w:val="003F655D"/>
    <w:rsid w:val="00416C82"/>
    <w:rsid w:val="004259B8"/>
    <w:rsid w:val="00432FB9"/>
    <w:rsid w:val="00450FAB"/>
    <w:rsid w:val="00460EF4"/>
    <w:rsid w:val="00464B68"/>
    <w:rsid w:val="004816ED"/>
    <w:rsid w:val="004A63DE"/>
    <w:rsid w:val="004B6E59"/>
    <w:rsid w:val="004D1114"/>
    <w:rsid w:val="004D46B5"/>
    <w:rsid w:val="004F2B5D"/>
    <w:rsid w:val="00504BFC"/>
    <w:rsid w:val="005070EA"/>
    <w:rsid w:val="0051207A"/>
    <w:rsid w:val="005148C1"/>
    <w:rsid w:val="00517223"/>
    <w:rsid w:val="00520E90"/>
    <w:rsid w:val="00521BD3"/>
    <w:rsid w:val="00523BBD"/>
    <w:rsid w:val="005273A2"/>
    <w:rsid w:val="00532C34"/>
    <w:rsid w:val="00533E92"/>
    <w:rsid w:val="00535AC0"/>
    <w:rsid w:val="00542C42"/>
    <w:rsid w:val="005436E6"/>
    <w:rsid w:val="00550C9A"/>
    <w:rsid w:val="005645D9"/>
    <w:rsid w:val="00573FCC"/>
    <w:rsid w:val="005757D3"/>
    <w:rsid w:val="005767C1"/>
    <w:rsid w:val="0059181E"/>
    <w:rsid w:val="00593C50"/>
    <w:rsid w:val="005B0B50"/>
    <w:rsid w:val="005B24D7"/>
    <w:rsid w:val="005B7A54"/>
    <w:rsid w:val="005C7D59"/>
    <w:rsid w:val="005D1E60"/>
    <w:rsid w:val="005D2491"/>
    <w:rsid w:val="005D5B6B"/>
    <w:rsid w:val="005D5B9E"/>
    <w:rsid w:val="005D7769"/>
    <w:rsid w:val="005D785F"/>
    <w:rsid w:val="005E1477"/>
    <w:rsid w:val="005E2336"/>
    <w:rsid w:val="005E53A8"/>
    <w:rsid w:val="005E5FDB"/>
    <w:rsid w:val="005F7EA7"/>
    <w:rsid w:val="00605F9F"/>
    <w:rsid w:val="00606486"/>
    <w:rsid w:val="00610ECF"/>
    <w:rsid w:val="00627F9A"/>
    <w:rsid w:val="006302A1"/>
    <w:rsid w:val="00632532"/>
    <w:rsid w:val="006359AA"/>
    <w:rsid w:val="00660A28"/>
    <w:rsid w:val="00663DEE"/>
    <w:rsid w:val="006645E7"/>
    <w:rsid w:val="0066676C"/>
    <w:rsid w:val="00667F2C"/>
    <w:rsid w:val="00674046"/>
    <w:rsid w:val="006A2516"/>
    <w:rsid w:val="006C3C16"/>
    <w:rsid w:val="006C571A"/>
    <w:rsid w:val="006C5FAA"/>
    <w:rsid w:val="006C6007"/>
    <w:rsid w:val="006C6B32"/>
    <w:rsid w:val="006C6CFA"/>
    <w:rsid w:val="006D7E29"/>
    <w:rsid w:val="006E280F"/>
    <w:rsid w:val="006E3E33"/>
    <w:rsid w:val="006F7EC1"/>
    <w:rsid w:val="00704D9E"/>
    <w:rsid w:val="0070621A"/>
    <w:rsid w:val="0070638B"/>
    <w:rsid w:val="007073B1"/>
    <w:rsid w:val="00721D23"/>
    <w:rsid w:val="00723B60"/>
    <w:rsid w:val="00726B91"/>
    <w:rsid w:val="00732E2C"/>
    <w:rsid w:val="0075440E"/>
    <w:rsid w:val="00760A3A"/>
    <w:rsid w:val="007626F6"/>
    <w:rsid w:val="0076287E"/>
    <w:rsid w:val="00773E2C"/>
    <w:rsid w:val="00782715"/>
    <w:rsid w:val="007878B9"/>
    <w:rsid w:val="00787B3C"/>
    <w:rsid w:val="007959FD"/>
    <w:rsid w:val="007967EF"/>
    <w:rsid w:val="007977AB"/>
    <w:rsid w:val="007A49AA"/>
    <w:rsid w:val="007A667F"/>
    <w:rsid w:val="007B24AF"/>
    <w:rsid w:val="007B3C73"/>
    <w:rsid w:val="007C7750"/>
    <w:rsid w:val="007D186D"/>
    <w:rsid w:val="007F2EDC"/>
    <w:rsid w:val="007F7D8E"/>
    <w:rsid w:val="007F7E08"/>
    <w:rsid w:val="00800BC5"/>
    <w:rsid w:val="008032C9"/>
    <w:rsid w:val="0080660F"/>
    <w:rsid w:val="008113A9"/>
    <w:rsid w:val="008115C1"/>
    <w:rsid w:val="0082290F"/>
    <w:rsid w:val="00824E53"/>
    <w:rsid w:val="00826621"/>
    <w:rsid w:val="00833985"/>
    <w:rsid w:val="0083471A"/>
    <w:rsid w:val="008356BB"/>
    <w:rsid w:val="0084264B"/>
    <w:rsid w:val="0084609B"/>
    <w:rsid w:val="00850C9E"/>
    <w:rsid w:val="00851340"/>
    <w:rsid w:val="00852DD6"/>
    <w:rsid w:val="0085714A"/>
    <w:rsid w:val="008606FE"/>
    <w:rsid w:val="008626B1"/>
    <w:rsid w:val="0086570B"/>
    <w:rsid w:val="008722F4"/>
    <w:rsid w:val="0087759F"/>
    <w:rsid w:val="00883523"/>
    <w:rsid w:val="00892AFA"/>
    <w:rsid w:val="008955B0"/>
    <w:rsid w:val="008A1438"/>
    <w:rsid w:val="008A4903"/>
    <w:rsid w:val="008C03FE"/>
    <w:rsid w:val="008C2CC9"/>
    <w:rsid w:val="008C49EB"/>
    <w:rsid w:val="008C4D06"/>
    <w:rsid w:val="008C5E47"/>
    <w:rsid w:val="008C6F77"/>
    <w:rsid w:val="008C7CCD"/>
    <w:rsid w:val="008D546C"/>
    <w:rsid w:val="008E2BF4"/>
    <w:rsid w:val="008F4C0E"/>
    <w:rsid w:val="009058E8"/>
    <w:rsid w:val="00906E26"/>
    <w:rsid w:val="009077BD"/>
    <w:rsid w:val="00907B65"/>
    <w:rsid w:val="009259DF"/>
    <w:rsid w:val="00942175"/>
    <w:rsid w:val="0094491B"/>
    <w:rsid w:val="00951BDD"/>
    <w:rsid w:val="00956B40"/>
    <w:rsid w:val="00963358"/>
    <w:rsid w:val="00974CA4"/>
    <w:rsid w:val="00987F20"/>
    <w:rsid w:val="009B1BDF"/>
    <w:rsid w:val="009B2CD3"/>
    <w:rsid w:val="009B4EFE"/>
    <w:rsid w:val="009C7F5B"/>
    <w:rsid w:val="009D3F8B"/>
    <w:rsid w:val="009E3A50"/>
    <w:rsid w:val="009E679D"/>
    <w:rsid w:val="009F21A2"/>
    <w:rsid w:val="009F6811"/>
    <w:rsid w:val="00A03D2C"/>
    <w:rsid w:val="00A10B5A"/>
    <w:rsid w:val="00A12596"/>
    <w:rsid w:val="00A25BA6"/>
    <w:rsid w:val="00A36D25"/>
    <w:rsid w:val="00A411F0"/>
    <w:rsid w:val="00A47636"/>
    <w:rsid w:val="00A5012C"/>
    <w:rsid w:val="00A50EDA"/>
    <w:rsid w:val="00A51595"/>
    <w:rsid w:val="00A56A62"/>
    <w:rsid w:val="00A63E24"/>
    <w:rsid w:val="00A732D3"/>
    <w:rsid w:val="00A76FEC"/>
    <w:rsid w:val="00A972F5"/>
    <w:rsid w:val="00AA2C4B"/>
    <w:rsid w:val="00AA4279"/>
    <w:rsid w:val="00AB7BA6"/>
    <w:rsid w:val="00AC0C66"/>
    <w:rsid w:val="00AC4EC5"/>
    <w:rsid w:val="00AD0463"/>
    <w:rsid w:val="00AD13F4"/>
    <w:rsid w:val="00AD2FE6"/>
    <w:rsid w:val="00AD3EB8"/>
    <w:rsid w:val="00AE2742"/>
    <w:rsid w:val="00AE3432"/>
    <w:rsid w:val="00AF710C"/>
    <w:rsid w:val="00B01DA0"/>
    <w:rsid w:val="00B04966"/>
    <w:rsid w:val="00B07566"/>
    <w:rsid w:val="00B208A7"/>
    <w:rsid w:val="00B33DAB"/>
    <w:rsid w:val="00B3781F"/>
    <w:rsid w:val="00B420E9"/>
    <w:rsid w:val="00B54188"/>
    <w:rsid w:val="00B67166"/>
    <w:rsid w:val="00B67237"/>
    <w:rsid w:val="00B7329B"/>
    <w:rsid w:val="00B75B59"/>
    <w:rsid w:val="00BB4E18"/>
    <w:rsid w:val="00BC014F"/>
    <w:rsid w:val="00BC2062"/>
    <w:rsid w:val="00BC3236"/>
    <w:rsid w:val="00BC3571"/>
    <w:rsid w:val="00BC66EE"/>
    <w:rsid w:val="00BD1E85"/>
    <w:rsid w:val="00BD2278"/>
    <w:rsid w:val="00BF0320"/>
    <w:rsid w:val="00BF24A7"/>
    <w:rsid w:val="00C05235"/>
    <w:rsid w:val="00C05B64"/>
    <w:rsid w:val="00C07697"/>
    <w:rsid w:val="00C1076B"/>
    <w:rsid w:val="00C128FB"/>
    <w:rsid w:val="00C15434"/>
    <w:rsid w:val="00C20777"/>
    <w:rsid w:val="00C21955"/>
    <w:rsid w:val="00C25EF9"/>
    <w:rsid w:val="00C30D4B"/>
    <w:rsid w:val="00C37A7C"/>
    <w:rsid w:val="00C37E58"/>
    <w:rsid w:val="00C41B94"/>
    <w:rsid w:val="00C4337D"/>
    <w:rsid w:val="00C50D7E"/>
    <w:rsid w:val="00C64974"/>
    <w:rsid w:val="00C64E0E"/>
    <w:rsid w:val="00C666E8"/>
    <w:rsid w:val="00C72504"/>
    <w:rsid w:val="00C73878"/>
    <w:rsid w:val="00C8008D"/>
    <w:rsid w:val="00C818C2"/>
    <w:rsid w:val="00C81F6D"/>
    <w:rsid w:val="00C83D05"/>
    <w:rsid w:val="00C9006D"/>
    <w:rsid w:val="00C91472"/>
    <w:rsid w:val="00C95B16"/>
    <w:rsid w:val="00C97E30"/>
    <w:rsid w:val="00CA6CD5"/>
    <w:rsid w:val="00CA6D37"/>
    <w:rsid w:val="00CA70CA"/>
    <w:rsid w:val="00CC5270"/>
    <w:rsid w:val="00CD0A7F"/>
    <w:rsid w:val="00CD182F"/>
    <w:rsid w:val="00CD240C"/>
    <w:rsid w:val="00CD29BA"/>
    <w:rsid w:val="00CE4C10"/>
    <w:rsid w:val="00CF416C"/>
    <w:rsid w:val="00D07FB2"/>
    <w:rsid w:val="00D13319"/>
    <w:rsid w:val="00D21AF3"/>
    <w:rsid w:val="00D32258"/>
    <w:rsid w:val="00D325FC"/>
    <w:rsid w:val="00D333CF"/>
    <w:rsid w:val="00D3425D"/>
    <w:rsid w:val="00D41C38"/>
    <w:rsid w:val="00D4350A"/>
    <w:rsid w:val="00D50D40"/>
    <w:rsid w:val="00D51002"/>
    <w:rsid w:val="00D522A3"/>
    <w:rsid w:val="00D537EA"/>
    <w:rsid w:val="00D67CB8"/>
    <w:rsid w:val="00D704AB"/>
    <w:rsid w:val="00D8388D"/>
    <w:rsid w:val="00D83A15"/>
    <w:rsid w:val="00D85ED6"/>
    <w:rsid w:val="00D959BF"/>
    <w:rsid w:val="00D974B7"/>
    <w:rsid w:val="00DB0BBD"/>
    <w:rsid w:val="00DD2EA5"/>
    <w:rsid w:val="00DD473D"/>
    <w:rsid w:val="00DD6426"/>
    <w:rsid w:val="00DE5E02"/>
    <w:rsid w:val="00DE62E5"/>
    <w:rsid w:val="00DF35B8"/>
    <w:rsid w:val="00DF4F41"/>
    <w:rsid w:val="00DF7B39"/>
    <w:rsid w:val="00E0762F"/>
    <w:rsid w:val="00E16BC2"/>
    <w:rsid w:val="00E24AC0"/>
    <w:rsid w:val="00E30359"/>
    <w:rsid w:val="00E32A49"/>
    <w:rsid w:val="00E4162E"/>
    <w:rsid w:val="00E422AB"/>
    <w:rsid w:val="00E46AA5"/>
    <w:rsid w:val="00E55715"/>
    <w:rsid w:val="00E55FE5"/>
    <w:rsid w:val="00E731C0"/>
    <w:rsid w:val="00E87828"/>
    <w:rsid w:val="00E90780"/>
    <w:rsid w:val="00E96B60"/>
    <w:rsid w:val="00E96EF2"/>
    <w:rsid w:val="00EA3538"/>
    <w:rsid w:val="00EA7FC0"/>
    <w:rsid w:val="00EB2D29"/>
    <w:rsid w:val="00EC2367"/>
    <w:rsid w:val="00EC79B4"/>
    <w:rsid w:val="00ED0FA0"/>
    <w:rsid w:val="00ED1C3B"/>
    <w:rsid w:val="00EE5BF3"/>
    <w:rsid w:val="00EE6181"/>
    <w:rsid w:val="00EE6947"/>
    <w:rsid w:val="00EF349E"/>
    <w:rsid w:val="00EF6844"/>
    <w:rsid w:val="00EF7370"/>
    <w:rsid w:val="00F009F9"/>
    <w:rsid w:val="00F02E4D"/>
    <w:rsid w:val="00F21A92"/>
    <w:rsid w:val="00F25F51"/>
    <w:rsid w:val="00F2786B"/>
    <w:rsid w:val="00F3351E"/>
    <w:rsid w:val="00F338D3"/>
    <w:rsid w:val="00F346E1"/>
    <w:rsid w:val="00F37A18"/>
    <w:rsid w:val="00F43847"/>
    <w:rsid w:val="00F44135"/>
    <w:rsid w:val="00F54B87"/>
    <w:rsid w:val="00F62849"/>
    <w:rsid w:val="00F65CF0"/>
    <w:rsid w:val="00F66CD1"/>
    <w:rsid w:val="00F71B3D"/>
    <w:rsid w:val="00F76557"/>
    <w:rsid w:val="00F77019"/>
    <w:rsid w:val="00F82E4E"/>
    <w:rsid w:val="00F93054"/>
    <w:rsid w:val="00F9495B"/>
    <w:rsid w:val="00F97557"/>
    <w:rsid w:val="00FA0A0A"/>
    <w:rsid w:val="00FB27C6"/>
    <w:rsid w:val="00FD0E83"/>
    <w:rsid w:val="00FD1F4F"/>
    <w:rsid w:val="00FD22DA"/>
    <w:rsid w:val="00FD3E24"/>
    <w:rsid w:val="00FE102F"/>
    <w:rsid w:val="00FE35E8"/>
    <w:rsid w:val="00FF0F33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0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07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51207A"/>
    <w:pPr>
      <w:jc w:val="both"/>
    </w:pPr>
  </w:style>
  <w:style w:type="character" w:customStyle="1" w:styleId="a4">
    <w:name w:val="Основной текст Знак"/>
    <w:basedOn w:val="a0"/>
    <w:link w:val="a3"/>
    <w:rsid w:val="00512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12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120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2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0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102F"/>
    <w:pPr>
      <w:ind w:left="720"/>
      <w:contextualSpacing/>
    </w:pPr>
  </w:style>
  <w:style w:type="paragraph" w:customStyle="1" w:styleId="ConsPlusCell">
    <w:name w:val="ConsPlusCell"/>
    <w:uiPriority w:val="99"/>
    <w:rsid w:val="00106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106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таблица)"/>
    <w:basedOn w:val="a"/>
    <w:next w:val="a"/>
    <w:uiPriority w:val="99"/>
    <w:rsid w:val="00FD0E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3">
    <w:name w:val="Основной текст (3)"/>
    <w:basedOn w:val="a0"/>
    <w:link w:val="31"/>
    <w:locked/>
    <w:rsid w:val="00FD0E8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FD0E83"/>
    <w:pPr>
      <w:shd w:val="clear" w:color="auto" w:fill="FFFFFF"/>
      <w:spacing w:after="540" w:line="295" w:lineRule="exact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0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07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51207A"/>
    <w:pPr>
      <w:jc w:val="both"/>
    </w:pPr>
  </w:style>
  <w:style w:type="character" w:customStyle="1" w:styleId="a4">
    <w:name w:val="Основной текст Знак"/>
    <w:basedOn w:val="a0"/>
    <w:link w:val="a3"/>
    <w:rsid w:val="00512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12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120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2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0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102F"/>
    <w:pPr>
      <w:ind w:left="720"/>
      <w:contextualSpacing/>
    </w:pPr>
  </w:style>
  <w:style w:type="paragraph" w:customStyle="1" w:styleId="ConsPlusCell">
    <w:name w:val="ConsPlusCell"/>
    <w:uiPriority w:val="99"/>
    <w:rsid w:val="00106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106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таблица)"/>
    <w:basedOn w:val="a"/>
    <w:next w:val="a"/>
    <w:uiPriority w:val="99"/>
    <w:rsid w:val="00FD0E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3">
    <w:name w:val="Основной текст (3)"/>
    <w:basedOn w:val="a0"/>
    <w:link w:val="31"/>
    <w:locked/>
    <w:rsid w:val="00FD0E8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FD0E83"/>
    <w:pPr>
      <w:shd w:val="clear" w:color="auto" w:fill="FFFFFF"/>
      <w:spacing w:after="540" w:line="295" w:lineRule="exac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9EB6822F5C9747A62745B4F7D8914D055C59356871D704BD0ED3974EFC16B70008A0BDBAF4B13875FF422F3M5B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975ADCA0339EAAD3D9E65372927405AE5B9736806F2C9F4D6ECB2431AO2FC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2DE541851AC8DB18FD9100086E83C45542F97E9C174A2B902A94E4517A2365E571E18FFEA6077BC1741F89EB2FE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6C90-AE1E-4C4F-877A-7EDAD260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Point-11</cp:lastModifiedBy>
  <cp:revision>3</cp:revision>
  <cp:lastPrinted>2025-02-13T06:31:00Z</cp:lastPrinted>
  <dcterms:created xsi:type="dcterms:W3CDTF">2025-02-18T02:13:00Z</dcterms:created>
  <dcterms:modified xsi:type="dcterms:W3CDTF">2025-02-18T02:22:00Z</dcterms:modified>
</cp:coreProperties>
</file>