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5043B2" w:rsidRPr="00CF533C" w:rsidTr="00C824FF">
        <w:tc>
          <w:tcPr>
            <w:tcW w:w="9570" w:type="dxa"/>
            <w:gridSpan w:val="2"/>
          </w:tcPr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3B2" w:rsidRPr="00CF533C" w:rsidTr="00C824FF">
        <w:tc>
          <w:tcPr>
            <w:tcW w:w="4785" w:type="dxa"/>
          </w:tcPr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CF533C">
              <w:rPr>
                <w:rFonts w:ascii="Times New Roman Hak" w:hAnsi="Times New Roman"/>
                <w:sz w:val="26"/>
                <w:szCs w:val="26"/>
              </w:rPr>
              <w:t>РОССИЯ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ФЕДЕРАЦИЯЗЫ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CF533C">
              <w:rPr>
                <w:rFonts w:ascii="Times New Roman Hak" w:hAnsi="Times New Roman"/>
                <w:sz w:val="26"/>
                <w:szCs w:val="26"/>
              </w:rPr>
              <w:t>ХАКАС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РЕСПУБЛИКАЗЫ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 Hak" w:hAnsi="Times New Roman Hak"/>
                <w:sz w:val="26"/>
                <w:szCs w:val="26"/>
              </w:rPr>
            </w:pPr>
            <w:r w:rsidRPr="00CF533C">
              <w:rPr>
                <w:rFonts w:ascii="Times New Roman Hak" w:hAnsi="Times New Roman"/>
                <w:sz w:val="26"/>
                <w:szCs w:val="26"/>
              </w:rPr>
              <w:t>А</w:t>
            </w:r>
            <w:proofErr w:type="gramStart"/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proofErr w:type="gramEnd"/>
            <w:r w:rsidRPr="00CF533C">
              <w:rPr>
                <w:rFonts w:ascii="Times New Roman Hak" w:hAnsi="Times New Roman"/>
                <w:sz w:val="26"/>
                <w:szCs w:val="26"/>
              </w:rPr>
              <w:t>БАН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ПИЛТ</w:t>
            </w:r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Р</w:t>
            </w:r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I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 Hak" w:hAnsi="Times New Roman"/>
                <w:sz w:val="26"/>
                <w:szCs w:val="26"/>
              </w:rPr>
              <w:t>АЙМА</w:t>
            </w:r>
            <w:proofErr w:type="gramStart"/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proofErr w:type="gramEnd"/>
            <w:r w:rsidRPr="00CF533C">
              <w:rPr>
                <w:rFonts w:ascii="Times New Roman Hak" w:hAnsi="Times New Roman"/>
                <w:sz w:val="26"/>
                <w:szCs w:val="26"/>
              </w:rPr>
              <w:t>ЫНЫ</w:t>
            </w:r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 xml:space="preserve"> 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УСТА</w:t>
            </w:r>
            <w:r w:rsidRPr="00CF533C"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 w:rsidRPr="00CF533C">
              <w:rPr>
                <w:rFonts w:ascii="Times New Roman Hak" w:hAnsi="Times New Roman Hak"/>
                <w:sz w:val="26"/>
                <w:szCs w:val="26"/>
              </w:rPr>
              <w:t>-</w:t>
            </w:r>
            <w:r w:rsidRPr="00CF533C"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5" w:type="dxa"/>
          </w:tcPr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РЕСПУБЛИКА ХАКАСИЯ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</w:tc>
      </w:tr>
      <w:tr w:rsidR="005043B2" w:rsidRPr="00CF533C" w:rsidTr="00C824FF">
        <w:tc>
          <w:tcPr>
            <w:tcW w:w="9570" w:type="dxa"/>
            <w:gridSpan w:val="2"/>
          </w:tcPr>
          <w:p w:rsidR="005043B2" w:rsidRPr="00CF533C" w:rsidRDefault="005043B2" w:rsidP="00C824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5043B2" w:rsidRPr="00CF533C" w:rsidRDefault="005043B2" w:rsidP="00C824F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ПОСТАНОВЛЕНИЕ</w:t>
            </w: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92702">
              <w:rPr>
                <w:rFonts w:ascii="Times New Roman" w:hAnsi="Times New Roman"/>
                <w:sz w:val="26"/>
                <w:szCs w:val="26"/>
              </w:rPr>
              <w:t>14.08.</w:t>
            </w:r>
            <w:r w:rsidR="00802D1D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 </w:t>
            </w:r>
            <w:r w:rsidR="00A53DA6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5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1E9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44693C">
              <w:rPr>
                <w:rFonts w:ascii="Times New Roman" w:hAnsi="Times New Roman"/>
                <w:sz w:val="26"/>
                <w:szCs w:val="26"/>
              </w:rPr>
              <w:t xml:space="preserve">488 </w:t>
            </w:r>
            <w:r w:rsidR="00A53DA6">
              <w:rPr>
                <w:rFonts w:ascii="Times New Roman" w:hAnsi="Times New Roman"/>
                <w:sz w:val="26"/>
                <w:szCs w:val="26"/>
              </w:rPr>
              <w:t>-</w:t>
            </w:r>
            <w:r w:rsidR="004469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A53DA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  <w:p w:rsidR="005043B2" w:rsidRPr="00CF533C" w:rsidRDefault="005043B2" w:rsidP="00C824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33C">
              <w:rPr>
                <w:rFonts w:ascii="Times New Roman" w:hAnsi="Times New Roman"/>
                <w:sz w:val="26"/>
                <w:szCs w:val="26"/>
              </w:rPr>
              <w:t>р.п. Усть-Абакан</w:t>
            </w:r>
          </w:p>
        </w:tc>
      </w:tr>
    </w:tbl>
    <w:p w:rsidR="005043B2" w:rsidRDefault="005043B2" w:rsidP="006F0787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6F0787" w:rsidRPr="005043B2" w:rsidRDefault="006F0787" w:rsidP="006F0787">
      <w:pPr>
        <w:spacing w:after="0" w:line="240" w:lineRule="auto"/>
        <w:rPr>
          <w:rFonts w:ascii="Times New Roman" w:hAnsi="Times New Roman"/>
          <w:sz w:val="26"/>
        </w:rPr>
      </w:pPr>
      <w:r w:rsidRPr="005043B2">
        <w:rPr>
          <w:rFonts w:ascii="Times New Roman" w:hAnsi="Times New Roman"/>
          <w:sz w:val="26"/>
        </w:rPr>
        <w:t xml:space="preserve">О мерах по оказанию содействия </w:t>
      </w:r>
    </w:p>
    <w:p w:rsidR="006F0787" w:rsidRPr="005043B2" w:rsidRDefault="006F0787" w:rsidP="006F0787">
      <w:pPr>
        <w:spacing w:after="0" w:line="240" w:lineRule="auto"/>
        <w:rPr>
          <w:rFonts w:ascii="Times New Roman" w:hAnsi="Times New Roman"/>
          <w:sz w:val="26"/>
        </w:rPr>
      </w:pPr>
      <w:r w:rsidRPr="005043B2">
        <w:rPr>
          <w:rFonts w:ascii="Times New Roman" w:hAnsi="Times New Roman"/>
          <w:sz w:val="26"/>
        </w:rPr>
        <w:t xml:space="preserve">избирательным комиссиям Усть-Абаканского </w:t>
      </w:r>
    </w:p>
    <w:p w:rsidR="006F0787" w:rsidRPr="005043B2" w:rsidRDefault="006F0787" w:rsidP="006F0787">
      <w:pPr>
        <w:spacing w:after="0" w:line="240" w:lineRule="auto"/>
        <w:rPr>
          <w:rFonts w:ascii="Times New Roman" w:hAnsi="Times New Roman"/>
          <w:sz w:val="26"/>
        </w:rPr>
      </w:pPr>
      <w:r w:rsidRPr="005043B2">
        <w:rPr>
          <w:rFonts w:ascii="Times New Roman" w:hAnsi="Times New Roman"/>
          <w:sz w:val="26"/>
        </w:rPr>
        <w:t xml:space="preserve">района в организации подготовки </w:t>
      </w:r>
    </w:p>
    <w:p w:rsidR="00792702" w:rsidRDefault="00C824FF" w:rsidP="0079270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 проведения </w:t>
      </w:r>
      <w:r w:rsidR="00792702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="00792702">
        <w:rPr>
          <w:rFonts w:ascii="Times New Roman" w:hAnsi="Times New Roman"/>
          <w:sz w:val="26"/>
        </w:rPr>
        <w:t xml:space="preserve"> </w:t>
      </w:r>
    </w:p>
    <w:p w:rsidR="006F0787" w:rsidRPr="005043B2" w:rsidRDefault="00262AF8" w:rsidP="00C9487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территории</w:t>
      </w:r>
      <w:r w:rsidR="00792702">
        <w:rPr>
          <w:rFonts w:ascii="Times New Roman" w:hAnsi="Times New Roman"/>
          <w:sz w:val="26"/>
        </w:rPr>
        <w:t xml:space="preserve"> </w:t>
      </w:r>
      <w:r w:rsidR="006F0787" w:rsidRPr="005043B2">
        <w:rPr>
          <w:rFonts w:ascii="Times New Roman" w:hAnsi="Times New Roman"/>
          <w:sz w:val="26"/>
        </w:rPr>
        <w:t>Усть-Абаканского района</w:t>
      </w:r>
    </w:p>
    <w:p w:rsidR="00C9487B" w:rsidRDefault="00C9487B" w:rsidP="004647B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6"/>
        </w:rPr>
      </w:pPr>
    </w:p>
    <w:p w:rsidR="006F0787" w:rsidRPr="00F9044D" w:rsidRDefault="00C9487B" w:rsidP="004647B9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>В</w:t>
      </w:r>
      <w:r w:rsidR="005D74EC">
        <w:rPr>
          <w:rFonts w:ascii="Times New Roman" w:hAnsi="Times New Roman"/>
          <w:sz w:val="26"/>
        </w:rPr>
        <w:t xml:space="preserve"> соответствии с Федеральным законом</w:t>
      </w:r>
      <w:r w:rsidR="006F0787" w:rsidRPr="00C92A66">
        <w:rPr>
          <w:rFonts w:ascii="Times New Roman" w:hAnsi="Times New Roman"/>
          <w:sz w:val="26"/>
        </w:rPr>
        <w:t xml:space="preserve">  </w:t>
      </w:r>
      <w:r w:rsidR="005D74EC">
        <w:rPr>
          <w:rFonts w:ascii="Times New Roman" w:hAnsi="Times New Roman"/>
          <w:sz w:val="26"/>
        </w:rPr>
        <w:t>от 12.06.2002 года №</w:t>
      </w:r>
      <w:r w:rsidR="00F9044D">
        <w:rPr>
          <w:rFonts w:ascii="Times New Roman" w:hAnsi="Times New Roman"/>
          <w:sz w:val="26"/>
        </w:rPr>
        <w:t xml:space="preserve"> </w:t>
      </w:r>
      <w:r w:rsidR="005D74EC">
        <w:rPr>
          <w:rFonts w:ascii="Times New Roman" w:hAnsi="Times New Roman"/>
          <w:sz w:val="26"/>
        </w:rPr>
        <w:t>67-ФЗ «Об основных гарантиях</w:t>
      </w:r>
      <w:r w:rsidR="006F0787" w:rsidRPr="00C92A66">
        <w:rPr>
          <w:rFonts w:ascii="Times New Roman" w:hAnsi="Times New Roman"/>
          <w:sz w:val="26"/>
        </w:rPr>
        <w:t xml:space="preserve">  </w:t>
      </w:r>
      <w:r w:rsidR="005D74EC">
        <w:rPr>
          <w:rFonts w:ascii="Times New Roman" w:hAnsi="Times New Roman"/>
          <w:sz w:val="26"/>
        </w:rPr>
        <w:t>избирательных прав и права на участие в референдуме</w:t>
      </w:r>
      <w:r w:rsidR="00281078">
        <w:rPr>
          <w:rFonts w:ascii="Times New Roman" w:hAnsi="Times New Roman"/>
          <w:sz w:val="26"/>
        </w:rPr>
        <w:t xml:space="preserve"> Граждан Российской Федерации»</w:t>
      </w:r>
      <w:r w:rsidR="005D74EC">
        <w:rPr>
          <w:rFonts w:ascii="Times New Roman" w:hAnsi="Times New Roman"/>
          <w:sz w:val="26"/>
        </w:rPr>
        <w:t>, Законом Республики</w:t>
      </w:r>
      <w:r w:rsidR="006F0787" w:rsidRPr="00C92A66">
        <w:rPr>
          <w:rFonts w:ascii="Times New Roman" w:hAnsi="Times New Roman"/>
          <w:sz w:val="26"/>
        </w:rPr>
        <w:t xml:space="preserve"> </w:t>
      </w:r>
      <w:r w:rsidR="005D74EC">
        <w:rPr>
          <w:rFonts w:ascii="Times New Roman" w:hAnsi="Times New Roman"/>
          <w:sz w:val="26"/>
        </w:rPr>
        <w:t>Хакасия от 08.07.2011 года №</w:t>
      </w:r>
      <w:r w:rsidR="006F0787">
        <w:rPr>
          <w:rFonts w:ascii="Times New Roman" w:hAnsi="Times New Roman"/>
          <w:sz w:val="26"/>
        </w:rPr>
        <w:t xml:space="preserve"> </w:t>
      </w:r>
      <w:r w:rsidR="005D74EC">
        <w:rPr>
          <w:rFonts w:ascii="Times New Roman" w:hAnsi="Times New Roman"/>
          <w:sz w:val="26"/>
        </w:rPr>
        <w:t>65-ЗРХ «О выборах глав муниципальных образований</w:t>
      </w:r>
      <w:r w:rsidR="006F0787">
        <w:rPr>
          <w:rFonts w:ascii="Times New Roman" w:hAnsi="Times New Roman"/>
          <w:sz w:val="26"/>
        </w:rPr>
        <w:t xml:space="preserve"> </w:t>
      </w:r>
      <w:r w:rsidR="005D74EC">
        <w:rPr>
          <w:rFonts w:ascii="Times New Roman" w:hAnsi="Times New Roman"/>
          <w:sz w:val="26"/>
        </w:rPr>
        <w:t>и депутатов представительных органов муниципальных образований в Республике Хакасия»</w:t>
      </w:r>
      <w:r w:rsidR="00F9044D">
        <w:rPr>
          <w:rFonts w:ascii="Times New Roman" w:hAnsi="Times New Roman"/>
          <w:sz w:val="26"/>
        </w:rPr>
        <w:t>,</w:t>
      </w:r>
      <w:r w:rsidR="007344B3">
        <w:rPr>
          <w:rFonts w:ascii="Times New Roman" w:hAnsi="Times New Roman"/>
          <w:sz w:val="26"/>
        </w:rPr>
        <w:t xml:space="preserve"> </w:t>
      </w:r>
      <w:r w:rsidR="00F9044D">
        <w:rPr>
          <w:rFonts w:ascii="Times New Roman" w:hAnsi="Times New Roman"/>
          <w:sz w:val="26"/>
        </w:rPr>
        <w:t xml:space="preserve">в </w:t>
      </w:r>
      <w:r w:rsidR="006F0787">
        <w:rPr>
          <w:rFonts w:ascii="Times New Roman" w:hAnsi="Times New Roman"/>
          <w:sz w:val="26"/>
        </w:rPr>
        <w:t>целях оказания содействия Т</w:t>
      </w:r>
      <w:r w:rsidR="006F0787" w:rsidRPr="00C92A66">
        <w:rPr>
          <w:rFonts w:ascii="Times New Roman" w:hAnsi="Times New Roman"/>
          <w:sz w:val="26"/>
        </w:rPr>
        <w:t xml:space="preserve">ерриториальной </w:t>
      </w:r>
      <w:r w:rsidR="00F9044D">
        <w:rPr>
          <w:rFonts w:ascii="Times New Roman" w:hAnsi="Times New Roman"/>
          <w:sz w:val="26"/>
        </w:rPr>
        <w:t>и участковым избирательным комиссиям</w:t>
      </w:r>
      <w:r w:rsidR="006F0787" w:rsidRPr="00C92A66">
        <w:rPr>
          <w:rFonts w:ascii="Times New Roman" w:hAnsi="Times New Roman"/>
          <w:sz w:val="26"/>
        </w:rPr>
        <w:t xml:space="preserve"> Усть-Абаканского района </w:t>
      </w:r>
      <w:r w:rsidR="00F9044D" w:rsidRPr="00F9044D">
        <w:rPr>
          <w:rFonts w:ascii="Times New Roman" w:hAnsi="Times New Roman"/>
          <w:sz w:val="26"/>
        </w:rPr>
        <w:t>в организации подгот</w:t>
      </w:r>
      <w:r w:rsidR="00C824FF">
        <w:rPr>
          <w:rFonts w:ascii="Times New Roman" w:hAnsi="Times New Roman"/>
          <w:sz w:val="26"/>
        </w:rPr>
        <w:t>овки и проведения</w:t>
      </w:r>
      <w:proofErr w:type="gramEnd"/>
      <w:r w:rsidR="00C824FF">
        <w:rPr>
          <w:rFonts w:ascii="Times New Roman" w:hAnsi="Times New Roman"/>
          <w:sz w:val="26"/>
        </w:rPr>
        <w:t xml:space="preserve"> </w:t>
      </w:r>
      <w:r w:rsidR="00792702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="00792702">
        <w:rPr>
          <w:rFonts w:ascii="Times New Roman" w:hAnsi="Times New Roman"/>
          <w:sz w:val="26"/>
        </w:rPr>
        <w:t xml:space="preserve"> </w:t>
      </w:r>
      <w:r w:rsidR="00262AF8">
        <w:rPr>
          <w:rFonts w:ascii="Times New Roman" w:hAnsi="Times New Roman"/>
          <w:sz w:val="26"/>
        </w:rPr>
        <w:t>на территории</w:t>
      </w:r>
      <w:r w:rsidR="00F9044D" w:rsidRPr="00F9044D">
        <w:rPr>
          <w:rFonts w:ascii="Times New Roman" w:hAnsi="Times New Roman"/>
          <w:sz w:val="26"/>
        </w:rPr>
        <w:t xml:space="preserve"> Усть-Абаканского района</w:t>
      </w:r>
      <w:r w:rsidR="006F0787" w:rsidRPr="00C92A66">
        <w:rPr>
          <w:rFonts w:ascii="Times New Roman" w:hAnsi="Times New Roman"/>
          <w:sz w:val="26"/>
        </w:rPr>
        <w:t>,</w:t>
      </w:r>
      <w:r w:rsidR="006F0787">
        <w:rPr>
          <w:rFonts w:ascii="Times New Roman" w:hAnsi="Times New Roman"/>
          <w:sz w:val="26"/>
        </w:rPr>
        <w:t xml:space="preserve"> администрация Усть-Абаканского района</w:t>
      </w:r>
    </w:p>
    <w:p w:rsidR="006F0787" w:rsidRDefault="006F0787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</w:t>
      </w:r>
      <w:r w:rsidRPr="00C92A66">
        <w:rPr>
          <w:rFonts w:ascii="Times New Roman" w:hAnsi="Times New Roman"/>
          <w:sz w:val="26"/>
        </w:rPr>
        <w:t>:</w:t>
      </w:r>
      <w:r w:rsidRPr="00C92A66">
        <w:rPr>
          <w:rFonts w:ascii="Times New Roman" w:hAnsi="Times New Roman"/>
          <w:sz w:val="26"/>
        </w:rPr>
        <w:tab/>
      </w:r>
    </w:p>
    <w:p w:rsidR="00E71FFE" w:rsidRPr="00E71FFE" w:rsidRDefault="002A0923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1</w:t>
      </w:r>
      <w:r w:rsidR="00E71FFE" w:rsidRPr="00E71FFE">
        <w:rPr>
          <w:rFonts w:ascii="Times New Roman" w:hAnsi="Times New Roman"/>
          <w:color w:val="000000"/>
          <w:spacing w:val="-5"/>
          <w:sz w:val="26"/>
          <w:szCs w:val="26"/>
        </w:rPr>
        <w:t xml:space="preserve">. </w:t>
      </w:r>
      <w:r w:rsidR="00E71FFE">
        <w:rPr>
          <w:rFonts w:ascii="Times New Roman" w:hAnsi="Times New Roman"/>
          <w:color w:val="000000"/>
          <w:spacing w:val="-5"/>
          <w:sz w:val="26"/>
          <w:szCs w:val="26"/>
        </w:rPr>
        <w:t xml:space="preserve">Управлению </w:t>
      </w:r>
      <w:r w:rsidR="00E71FFE" w:rsidRPr="00E71FFE">
        <w:rPr>
          <w:rFonts w:ascii="Times New Roman" w:hAnsi="Times New Roman"/>
          <w:color w:val="000000"/>
          <w:spacing w:val="-5"/>
          <w:sz w:val="26"/>
          <w:szCs w:val="26"/>
        </w:rPr>
        <w:t xml:space="preserve"> финансов </w:t>
      </w:r>
      <w:r w:rsidR="00E71FFE">
        <w:rPr>
          <w:rFonts w:ascii="Times New Roman" w:hAnsi="Times New Roman"/>
          <w:color w:val="000000"/>
          <w:spacing w:val="-5"/>
          <w:sz w:val="26"/>
          <w:szCs w:val="26"/>
        </w:rPr>
        <w:t xml:space="preserve">и экономики </w:t>
      </w:r>
      <w:r w:rsidR="007F7298">
        <w:rPr>
          <w:rFonts w:ascii="Times New Roman" w:hAnsi="Times New Roman"/>
          <w:color w:val="000000"/>
          <w:spacing w:val="-5"/>
          <w:sz w:val="26"/>
          <w:szCs w:val="26"/>
        </w:rPr>
        <w:t xml:space="preserve">администрации </w:t>
      </w:r>
      <w:proofErr w:type="spellStart"/>
      <w:r w:rsidR="007F7298">
        <w:rPr>
          <w:rFonts w:ascii="Times New Roman" w:hAnsi="Times New Roman"/>
          <w:color w:val="000000"/>
          <w:spacing w:val="-5"/>
          <w:sz w:val="26"/>
          <w:szCs w:val="26"/>
        </w:rPr>
        <w:t>Усть-Абаканского</w:t>
      </w:r>
      <w:proofErr w:type="spellEnd"/>
      <w:r w:rsidR="007F7298">
        <w:rPr>
          <w:rFonts w:ascii="Times New Roman" w:hAnsi="Times New Roman"/>
          <w:color w:val="000000"/>
          <w:spacing w:val="-5"/>
          <w:sz w:val="26"/>
          <w:szCs w:val="26"/>
        </w:rPr>
        <w:t xml:space="preserve"> района</w:t>
      </w:r>
      <w:r w:rsidR="00C9487B">
        <w:rPr>
          <w:rFonts w:ascii="Times New Roman" w:hAnsi="Times New Roman"/>
          <w:color w:val="000000"/>
          <w:spacing w:val="-5"/>
          <w:sz w:val="26"/>
          <w:szCs w:val="26"/>
        </w:rPr>
        <w:t xml:space="preserve"> (Н.А. </w:t>
      </w:r>
      <w:proofErr w:type="spellStart"/>
      <w:r w:rsidR="00C9487B">
        <w:rPr>
          <w:rFonts w:ascii="Times New Roman" w:hAnsi="Times New Roman"/>
          <w:color w:val="000000"/>
          <w:spacing w:val="-5"/>
          <w:sz w:val="26"/>
          <w:szCs w:val="26"/>
        </w:rPr>
        <w:t>Потылицына</w:t>
      </w:r>
      <w:proofErr w:type="spellEnd"/>
      <w:r w:rsidR="00C9487B">
        <w:rPr>
          <w:rFonts w:ascii="Times New Roman" w:hAnsi="Times New Roman"/>
          <w:color w:val="000000"/>
          <w:spacing w:val="-5"/>
          <w:sz w:val="26"/>
          <w:szCs w:val="26"/>
        </w:rPr>
        <w:t>)</w:t>
      </w:r>
      <w:r w:rsidR="007F7298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 w:rsidR="00E71FFE" w:rsidRPr="00E71FFE">
        <w:rPr>
          <w:rFonts w:ascii="Times New Roman" w:hAnsi="Times New Roman"/>
          <w:color w:val="000000"/>
          <w:spacing w:val="-5"/>
          <w:sz w:val="26"/>
          <w:szCs w:val="26"/>
        </w:rPr>
        <w:t>перечислять</w:t>
      </w:r>
      <w:r w:rsidR="007F7298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r w:rsidR="00992A8C">
        <w:rPr>
          <w:rFonts w:ascii="Times New Roman" w:hAnsi="Times New Roman"/>
          <w:color w:val="000000"/>
          <w:spacing w:val="-6"/>
          <w:sz w:val="26"/>
          <w:szCs w:val="26"/>
        </w:rPr>
        <w:t>в порядке, установленно</w:t>
      </w:r>
      <w:r w:rsidR="00792702">
        <w:rPr>
          <w:rFonts w:ascii="Times New Roman" w:hAnsi="Times New Roman"/>
          <w:color w:val="000000"/>
          <w:spacing w:val="-6"/>
          <w:sz w:val="26"/>
          <w:szCs w:val="26"/>
        </w:rPr>
        <w:t>м</w:t>
      </w:r>
      <w:r w:rsidR="00E71FFE" w:rsidRPr="00E71FFE">
        <w:rPr>
          <w:rFonts w:ascii="Times New Roman" w:hAnsi="Times New Roman"/>
          <w:color w:val="000000"/>
          <w:spacing w:val="-6"/>
          <w:sz w:val="26"/>
          <w:szCs w:val="26"/>
        </w:rPr>
        <w:t xml:space="preserve"> законодательством Российской Федерации</w:t>
      </w:r>
      <w:r w:rsidR="008D5ADF">
        <w:rPr>
          <w:rFonts w:ascii="Times New Roman" w:hAnsi="Times New Roman"/>
          <w:color w:val="000000"/>
          <w:spacing w:val="-6"/>
          <w:sz w:val="26"/>
          <w:szCs w:val="26"/>
        </w:rPr>
        <w:t xml:space="preserve">, </w:t>
      </w:r>
      <w:r w:rsidR="007F7298"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 w:rsidR="00E71FFE" w:rsidRPr="00E71FFE">
        <w:rPr>
          <w:rFonts w:ascii="Times New Roman" w:hAnsi="Times New Roman"/>
          <w:color w:val="000000"/>
          <w:spacing w:val="-5"/>
          <w:sz w:val="26"/>
          <w:szCs w:val="26"/>
        </w:rPr>
        <w:t>Республики Хакасия о выборах</w:t>
      </w:r>
      <w:r w:rsidR="008D5ADF">
        <w:rPr>
          <w:rFonts w:ascii="Times New Roman" w:hAnsi="Times New Roman"/>
          <w:color w:val="000000"/>
          <w:spacing w:val="-5"/>
          <w:sz w:val="26"/>
          <w:szCs w:val="26"/>
        </w:rPr>
        <w:t xml:space="preserve"> и референ</w:t>
      </w:r>
      <w:r w:rsidR="00992A8C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="008D5ADF">
        <w:rPr>
          <w:rFonts w:ascii="Times New Roman" w:hAnsi="Times New Roman"/>
          <w:color w:val="000000"/>
          <w:spacing w:val="-5"/>
          <w:sz w:val="26"/>
          <w:szCs w:val="26"/>
        </w:rPr>
        <w:t>умах</w:t>
      </w:r>
      <w:r w:rsidR="00E71FFE" w:rsidRPr="00E71FFE">
        <w:rPr>
          <w:rFonts w:ascii="Times New Roman" w:hAnsi="Times New Roman"/>
          <w:color w:val="000000"/>
          <w:spacing w:val="-5"/>
          <w:sz w:val="26"/>
          <w:szCs w:val="26"/>
        </w:rPr>
        <w:t xml:space="preserve">, средства, </w:t>
      </w:r>
      <w:r w:rsidR="00E71FFE" w:rsidRPr="00E71FFE">
        <w:rPr>
          <w:rFonts w:ascii="Times New Roman" w:hAnsi="Times New Roman"/>
          <w:color w:val="000000"/>
          <w:sz w:val="26"/>
          <w:szCs w:val="26"/>
        </w:rPr>
        <w:t>в пределах лимитов бюджетных обяз</w:t>
      </w:r>
      <w:r w:rsidR="00633C9F">
        <w:rPr>
          <w:rFonts w:ascii="Times New Roman" w:hAnsi="Times New Roman"/>
          <w:color w:val="000000"/>
          <w:sz w:val="26"/>
          <w:szCs w:val="26"/>
        </w:rPr>
        <w:t>ательств</w:t>
      </w:r>
      <w:r w:rsidR="004647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1FFE" w:rsidRPr="00E71FFE">
        <w:rPr>
          <w:rFonts w:ascii="Times New Roman" w:hAnsi="Times New Roman"/>
          <w:color w:val="000000"/>
          <w:spacing w:val="-4"/>
          <w:sz w:val="26"/>
          <w:szCs w:val="26"/>
        </w:rPr>
        <w:t>на подготовку и проведение</w:t>
      </w:r>
      <w:r w:rsidR="00633C9F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8D5ADF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="008D5ADF">
        <w:rPr>
          <w:rFonts w:ascii="Times New Roman" w:hAnsi="Times New Roman"/>
          <w:sz w:val="26"/>
        </w:rPr>
        <w:t xml:space="preserve"> на территории</w:t>
      </w:r>
      <w:r w:rsidR="008D5ADF" w:rsidRPr="00F9044D">
        <w:rPr>
          <w:rFonts w:ascii="Times New Roman" w:hAnsi="Times New Roman"/>
          <w:sz w:val="26"/>
        </w:rPr>
        <w:t xml:space="preserve"> Усть-Абаканского района</w:t>
      </w:r>
      <w:r w:rsidR="00633C9F">
        <w:rPr>
          <w:rFonts w:ascii="Times New Roman" w:hAnsi="Times New Roman"/>
          <w:color w:val="000000"/>
          <w:spacing w:val="-10"/>
          <w:sz w:val="26"/>
          <w:szCs w:val="26"/>
        </w:rPr>
        <w:t>.</w:t>
      </w:r>
    </w:p>
    <w:p w:rsidR="006F0787" w:rsidRPr="00C92A66" w:rsidRDefault="00043A39" w:rsidP="00043A3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0923">
        <w:rPr>
          <w:rFonts w:ascii="Times New Roman" w:hAnsi="Times New Roman"/>
          <w:sz w:val="26"/>
          <w:szCs w:val="26"/>
        </w:rPr>
        <w:t>2</w:t>
      </w:r>
      <w:r w:rsidR="006F0787">
        <w:rPr>
          <w:rFonts w:ascii="Times New Roman" w:hAnsi="Times New Roman"/>
          <w:sz w:val="26"/>
          <w:szCs w:val="26"/>
        </w:rPr>
        <w:t>.Рекомендовать Г</w:t>
      </w:r>
      <w:r w:rsidR="006F0787" w:rsidRPr="00C92A66">
        <w:rPr>
          <w:rFonts w:ascii="Times New Roman" w:hAnsi="Times New Roman"/>
          <w:sz w:val="26"/>
          <w:szCs w:val="26"/>
        </w:rPr>
        <w:t>лавам муниципальных образований</w:t>
      </w:r>
      <w:r w:rsidR="006F0787">
        <w:rPr>
          <w:rFonts w:ascii="Times New Roman" w:hAnsi="Times New Roman"/>
          <w:sz w:val="26"/>
          <w:szCs w:val="26"/>
        </w:rPr>
        <w:t xml:space="preserve"> </w:t>
      </w:r>
      <w:r w:rsidR="00C9487B">
        <w:rPr>
          <w:rFonts w:ascii="Times New Roman" w:hAnsi="Times New Roman"/>
          <w:sz w:val="26"/>
          <w:szCs w:val="26"/>
        </w:rPr>
        <w:t>поселений Усть-Абаканского района</w:t>
      </w:r>
      <w:r w:rsidR="006F0787" w:rsidRPr="00C92A66">
        <w:rPr>
          <w:rFonts w:ascii="Times New Roman" w:hAnsi="Times New Roman"/>
          <w:sz w:val="26"/>
          <w:szCs w:val="26"/>
        </w:rPr>
        <w:t>:</w:t>
      </w:r>
    </w:p>
    <w:p w:rsidR="006F0787" w:rsidRPr="00C92A66" w:rsidRDefault="00043A39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2.1.</w:t>
      </w:r>
      <w:r w:rsidR="002A0923">
        <w:rPr>
          <w:rFonts w:ascii="Times New Roman" w:hAnsi="Times New Roman"/>
          <w:sz w:val="26"/>
          <w:szCs w:val="24"/>
        </w:rPr>
        <w:t>П</w:t>
      </w:r>
      <w:r w:rsidR="006F0787">
        <w:rPr>
          <w:rFonts w:ascii="Times New Roman" w:hAnsi="Times New Roman"/>
          <w:sz w:val="26"/>
          <w:szCs w:val="24"/>
        </w:rPr>
        <w:t>редоставить</w:t>
      </w:r>
      <w:r w:rsidR="006F0787" w:rsidRPr="00C92A66">
        <w:rPr>
          <w:rFonts w:ascii="Times New Roman" w:hAnsi="Times New Roman"/>
          <w:sz w:val="26"/>
          <w:szCs w:val="24"/>
        </w:rPr>
        <w:t xml:space="preserve"> на безвозмездной основе необходимые помещения, включая помещения для голосования и помещения для хранения избирательной документации (в том числе обеспечивать охрану этих помещений и избирательной документации), транспортные средства, средства связи и техническое оборудование, а также оказывать при необходимости иное содействие, направленное на обеспечение выполнения избирательными комиссиями полномочий, установленных законод</w:t>
      </w:r>
      <w:r w:rsidR="003D611C">
        <w:rPr>
          <w:rFonts w:ascii="Times New Roman" w:hAnsi="Times New Roman"/>
          <w:sz w:val="26"/>
          <w:szCs w:val="24"/>
        </w:rPr>
        <w:t>ательством Российской Федерации.</w:t>
      </w:r>
    </w:p>
    <w:p w:rsidR="006F0787" w:rsidRPr="00C92A66" w:rsidRDefault="00043A39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2.2.</w:t>
      </w:r>
      <w:r w:rsidR="002A0923">
        <w:rPr>
          <w:rFonts w:ascii="Times New Roman" w:hAnsi="Times New Roman"/>
          <w:sz w:val="26"/>
          <w:szCs w:val="24"/>
        </w:rPr>
        <w:t>О</w:t>
      </w:r>
      <w:r w:rsidR="006F0787">
        <w:rPr>
          <w:rFonts w:ascii="Times New Roman" w:hAnsi="Times New Roman"/>
          <w:sz w:val="26"/>
          <w:szCs w:val="24"/>
        </w:rPr>
        <w:t>беспечи</w:t>
      </w:r>
      <w:r w:rsidR="006F0787" w:rsidRPr="00C92A66">
        <w:rPr>
          <w:rFonts w:ascii="Times New Roman" w:hAnsi="Times New Roman"/>
          <w:sz w:val="26"/>
          <w:szCs w:val="24"/>
        </w:rPr>
        <w:t xml:space="preserve">ть </w:t>
      </w:r>
      <w:r w:rsidR="00506AF5">
        <w:rPr>
          <w:rFonts w:ascii="Times New Roman" w:hAnsi="Times New Roman"/>
          <w:sz w:val="26"/>
          <w:szCs w:val="24"/>
        </w:rPr>
        <w:t xml:space="preserve">бесперебойным </w:t>
      </w:r>
      <w:r w:rsidR="00506AF5" w:rsidRPr="00C92A66">
        <w:rPr>
          <w:rFonts w:ascii="Times New Roman" w:hAnsi="Times New Roman"/>
          <w:sz w:val="26"/>
          <w:szCs w:val="24"/>
        </w:rPr>
        <w:t xml:space="preserve">энергоснабжением </w:t>
      </w:r>
      <w:r w:rsidR="006F0787" w:rsidRPr="00C92A66">
        <w:rPr>
          <w:rFonts w:ascii="Times New Roman" w:hAnsi="Times New Roman"/>
          <w:sz w:val="26"/>
          <w:szCs w:val="24"/>
        </w:rPr>
        <w:t>через соот</w:t>
      </w:r>
      <w:r w:rsidR="006F0787">
        <w:rPr>
          <w:rFonts w:ascii="Times New Roman" w:hAnsi="Times New Roman"/>
          <w:sz w:val="26"/>
          <w:szCs w:val="24"/>
        </w:rPr>
        <w:t xml:space="preserve">ветствующие организации </w:t>
      </w:r>
      <w:r w:rsidR="003D611C">
        <w:rPr>
          <w:rFonts w:ascii="Times New Roman" w:hAnsi="Times New Roman"/>
          <w:sz w:val="26"/>
          <w:szCs w:val="24"/>
        </w:rPr>
        <w:t xml:space="preserve"> помещения для голосования.</w:t>
      </w:r>
    </w:p>
    <w:p w:rsidR="006F0787" w:rsidRPr="00C92A66" w:rsidRDefault="00043A39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2.3.</w:t>
      </w:r>
      <w:r w:rsidR="002A0923">
        <w:rPr>
          <w:rFonts w:ascii="Times New Roman" w:hAnsi="Times New Roman"/>
          <w:sz w:val="26"/>
          <w:szCs w:val="24"/>
        </w:rPr>
        <w:t>В</w:t>
      </w:r>
      <w:r w:rsidR="006F0787">
        <w:rPr>
          <w:rFonts w:ascii="Times New Roman" w:hAnsi="Times New Roman"/>
          <w:sz w:val="26"/>
          <w:szCs w:val="24"/>
        </w:rPr>
        <w:t>ыдели</w:t>
      </w:r>
      <w:r w:rsidR="006F0787" w:rsidRPr="00C92A66">
        <w:rPr>
          <w:rFonts w:ascii="Times New Roman" w:hAnsi="Times New Roman"/>
          <w:sz w:val="26"/>
          <w:szCs w:val="24"/>
        </w:rPr>
        <w:t>ть специально оборудованные места для размещения п</w:t>
      </w:r>
      <w:r w:rsidR="003D611C">
        <w:rPr>
          <w:rFonts w:ascii="Times New Roman" w:hAnsi="Times New Roman"/>
          <w:sz w:val="26"/>
          <w:szCs w:val="24"/>
        </w:rPr>
        <w:t>ечатных агитационных материалов.</w:t>
      </w:r>
    </w:p>
    <w:p w:rsidR="006F0787" w:rsidRPr="00C92A66" w:rsidRDefault="002A0923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2.4.О</w:t>
      </w:r>
      <w:r w:rsidR="006F0787" w:rsidRPr="00B63112">
        <w:rPr>
          <w:rFonts w:ascii="Times New Roman" w:hAnsi="Times New Roman"/>
          <w:sz w:val="26"/>
          <w:szCs w:val="24"/>
        </w:rPr>
        <w:t>беспечить оборудование избирательных участков специальными приспособлениями, позволяющими инвалидам и лицам с ограниченными возможностями здоровья в полном объеме реали</w:t>
      </w:r>
      <w:r w:rsidR="003D611C">
        <w:rPr>
          <w:rFonts w:ascii="Times New Roman" w:hAnsi="Times New Roman"/>
          <w:sz w:val="26"/>
          <w:szCs w:val="24"/>
        </w:rPr>
        <w:t>зовывать их избирательные права.</w:t>
      </w:r>
    </w:p>
    <w:p w:rsidR="006F0787" w:rsidRDefault="002A0923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 </w:t>
      </w:r>
      <w:r>
        <w:rPr>
          <w:rFonts w:ascii="Times New Roman" w:hAnsi="Times New Roman"/>
          <w:sz w:val="26"/>
          <w:szCs w:val="26"/>
        </w:rPr>
        <w:t>Р</w:t>
      </w:r>
      <w:r w:rsidR="006F0787" w:rsidRPr="00450358">
        <w:rPr>
          <w:rFonts w:ascii="Times New Roman" w:hAnsi="Times New Roman"/>
          <w:sz w:val="26"/>
          <w:szCs w:val="26"/>
        </w:rPr>
        <w:t xml:space="preserve">азработать на период избирательных кампаний </w:t>
      </w:r>
      <w:r w:rsidR="00792702">
        <w:rPr>
          <w:rFonts w:ascii="Times New Roman" w:hAnsi="Times New Roman"/>
          <w:spacing w:val="-1"/>
          <w:sz w:val="26"/>
          <w:szCs w:val="26"/>
        </w:rPr>
        <w:t>для</w:t>
      </w:r>
      <w:r w:rsidR="00792702">
        <w:rPr>
          <w:rFonts w:ascii="Times New Roman" w:hAnsi="Times New Roman"/>
          <w:spacing w:val="-2"/>
          <w:sz w:val="26"/>
          <w:szCs w:val="26"/>
        </w:rPr>
        <w:t xml:space="preserve"> проведения выборов  и референдумов</w:t>
      </w:r>
      <w:r w:rsidR="006F0787" w:rsidRPr="0045035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6F0787" w:rsidRPr="00450358">
        <w:rPr>
          <w:rFonts w:ascii="Times New Roman" w:hAnsi="Times New Roman"/>
          <w:sz w:val="26"/>
          <w:szCs w:val="26"/>
        </w:rPr>
        <w:t>Усть-Абаканском</w:t>
      </w:r>
      <w:proofErr w:type="spellEnd"/>
      <w:r w:rsidR="006F0787" w:rsidRPr="00450358">
        <w:rPr>
          <w:rFonts w:ascii="Times New Roman" w:hAnsi="Times New Roman"/>
          <w:sz w:val="26"/>
          <w:szCs w:val="26"/>
        </w:rPr>
        <w:t xml:space="preserve"> районе комплекс необходимых организационно-технических мероприятий, связанных с подготовкой и проведением </w:t>
      </w:r>
      <w:r w:rsidR="005066EF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="005066EF">
        <w:rPr>
          <w:rFonts w:ascii="Times New Roman" w:hAnsi="Times New Roman"/>
          <w:sz w:val="26"/>
        </w:rPr>
        <w:t xml:space="preserve"> на территории</w:t>
      </w:r>
      <w:r w:rsidR="005066EF" w:rsidRPr="00F9044D">
        <w:rPr>
          <w:rFonts w:ascii="Times New Roman" w:hAnsi="Times New Roman"/>
          <w:sz w:val="26"/>
        </w:rPr>
        <w:t xml:space="preserve"> Усть-Абаканского района</w:t>
      </w:r>
      <w:r w:rsidR="006F0787" w:rsidRPr="00BB1DCE">
        <w:rPr>
          <w:rFonts w:ascii="Times New Roman" w:hAnsi="Times New Roman"/>
          <w:sz w:val="24"/>
          <w:szCs w:val="24"/>
        </w:rPr>
        <w:t>.</w:t>
      </w:r>
    </w:p>
    <w:p w:rsidR="00FD7322" w:rsidRDefault="003D611C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2.6.</w:t>
      </w:r>
      <w:r w:rsidR="00AD1B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FD7322" w:rsidRPr="00FD7322">
        <w:rPr>
          <w:rFonts w:ascii="Times New Roman" w:hAnsi="Times New Roman"/>
          <w:sz w:val="26"/>
          <w:szCs w:val="26"/>
        </w:rPr>
        <w:t>беспечить участковые избирательные к</w:t>
      </w:r>
      <w:r w:rsidR="00C9487B">
        <w:rPr>
          <w:rFonts w:ascii="Times New Roman" w:hAnsi="Times New Roman"/>
          <w:sz w:val="26"/>
          <w:szCs w:val="26"/>
        </w:rPr>
        <w:t>омиссии Усть-Абаканского района</w:t>
      </w:r>
      <w:r w:rsidR="00FD7322" w:rsidRPr="00FD7322">
        <w:rPr>
          <w:rFonts w:ascii="Times New Roman" w:hAnsi="Times New Roman"/>
          <w:sz w:val="26"/>
          <w:szCs w:val="26"/>
        </w:rPr>
        <w:t xml:space="preserve"> оборудованием  специального программного обеспечения  для изготовления протоколов участковых комиссий об итогах голосования с машиночитаемым</w:t>
      </w:r>
      <w:r w:rsidR="00D05671">
        <w:rPr>
          <w:rFonts w:ascii="Times New Roman" w:hAnsi="Times New Roman"/>
          <w:sz w:val="26"/>
          <w:szCs w:val="26"/>
        </w:rPr>
        <w:t xml:space="preserve"> кодом и обеспечить </w:t>
      </w:r>
      <w:r w:rsidR="00C9487B">
        <w:rPr>
          <w:rFonts w:ascii="Times New Roman" w:hAnsi="Times New Roman"/>
          <w:sz w:val="26"/>
          <w:szCs w:val="26"/>
        </w:rPr>
        <w:t xml:space="preserve">их </w:t>
      </w:r>
      <w:r w:rsidR="00FD7322" w:rsidRPr="00FD7322">
        <w:rPr>
          <w:rFonts w:ascii="Times New Roman" w:hAnsi="Times New Roman"/>
          <w:sz w:val="26"/>
          <w:szCs w:val="26"/>
        </w:rPr>
        <w:t>установку и подключение к сети электропитания оборудования  в помещениях, где будет проводиться подсчет голосов избирателей.</w:t>
      </w:r>
    </w:p>
    <w:p w:rsidR="007F298E" w:rsidRDefault="003D611C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 w:rsidR="00AD1B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>О</w:t>
      </w:r>
      <w:r w:rsidR="007F298E" w:rsidRPr="007F298E">
        <w:rPr>
          <w:rFonts w:ascii="Times New Roman" w:hAnsi="Times New Roman"/>
          <w:color w:val="000000"/>
          <w:spacing w:val="5"/>
          <w:sz w:val="26"/>
          <w:szCs w:val="26"/>
        </w:rPr>
        <w:t>беспечить оптимальное функционир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ование общественного транспорта </w:t>
      </w:r>
      <w:r w:rsidR="007F298E" w:rsidRPr="007F298E">
        <w:rPr>
          <w:rFonts w:ascii="Times New Roman" w:hAnsi="Times New Roman"/>
          <w:color w:val="000000"/>
          <w:spacing w:val="5"/>
          <w:sz w:val="26"/>
          <w:szCs w:val="26"/>
        </w:rPr>
        <w:t>с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="007F298E" w:rsidRPr="007F298E">
        <w:rPr>
          <w:rFonts w:ascii="Times New Roman" w:hAnsi="Times New Roman"/>
          <w:color w:val="000000"/>
          <w:spacing w:val="3"/>
          <w:sz w:val="26"/>
          <w:szCs w:val="26"/>
        </w:rPr>
        <w:t>целью прибытия избирателей к помещениям для голосования</w:t>
      </w:r>
      <w:r w:rsidR="00C9487B">
        <w:rPr>
          <w:rFonts w:ascii="Times New Roman" w:hAnsi="Times New Roman"/>
          <w:color w:val="000000"/>
          <w:spacing w:val="3"/>
          <w:sz w:val="26"/>
          <w:szCs w:val="26"/>
        </w:rPr>
        <w:t xml:space="preserve"> (</w:t>
      </w:r>
      <w:r w:rsidR="007F298E">
        <w:rPr>
          <w:rFonts w:ascii="Times New Roman" w:hAnsi="Times New Roman"/>
          <w:color w:val="000000"/>
          <w:spacing w:val="3"/>
          <w:sz w:val="26"/>
          <w:szCs w:val="26"/>
        </w:rPr>
        <w:t>при наличии общественного транспорта на подведомственной территории).</w:t>
      </w:r>
    </w:p>
    <w:p w:rsidR="007F298E" w:rsidRDefault="003D611C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>2.8.</w:t>
      </w:r>
      <w:r w:rsidR="00AD1B25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>О</w:t>
      </w:r>
      <w:r w:rsidR="007F298E" w:rsidRPr="002A0923">
        <w:rPr>
          <w:rFonts w:ascii="Times New Roman" w:hAnsi="Times New Roman"/>
          <w:color w:val="000000"/>
          <w:spacing w:val="6"/>
          <w:sz w:val="26"/>
          <w:szCs w:val="26"/>
        </w:rPr>
        <w:t>беспечить совместно с соответствующими управляющими жилищными</w:t>
      </w:r>
      <w:r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="007F298E" w:rsidRPr="002A0923">
        <w:rPr>
          <w:rFonts w:ascii="Times New Roman" w:hAnsi="Times New Roman"/>
          <w:color w:val="000000"/>
          <w:spacing w:val="5"/>
          <w:sz w:val="26"/>
          <w:szCs w:val="26"/>
        </w:rPr>
        <w:t>компаниями сохранность печатны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х информационно-разъяснительных </w:t>
      </w:r>
      <w:r w:rsidR="007F298E" w:rsidRPr="002A0923">
        <w:rPr>
          <w:rFonts w:ascii="Times New Roman" w:hAnsi="Times New Roman"/>
          <w:color w:val="000000"/>
          <w:spacing w:val="5"/>
          <w:sz w:val="26"/>
          <w:szCs w:val="26"/>
        </w:rPr>
        <w:t>материалов</w:t>
      </w:r>
      <w:r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  <w:r w:rsidR="007F298E" w:rsidRPr="002A0923">
        <w:rPr>
          <w:rFonts w:ascii="Times New Roman" w:hAnsi="Times New Roman"/>
          <w:color w:val="000000"/>
          <w:spacing w:val="2"/>
          <w:sz w:val="26"/>
          <w:szCs w:val="26"/>
        </w:rPr>
        <w:t>избирательных комиссий</w:t>
      </w:r>
      <w:r>
        <w:rPr>
          <w:rFonts w:ascii="Times New Roman" w:hAnsi="Times New Roman"/>
          <w:color w:val="000000"/>
          <w:spacing w:val="2"/>
          <w:sz w:val="26"/>
          <w:szCs w:val="26"/>
        </w:rPr>
        <w:t>.</w:t>
      </w:r>
    </w:p>
    <w:p w:rsidR="007F298E" w:rsidRDefault="003D611C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2"/>
          <w:sz w:val="26"/>
          <w:szCs w:val="26"/>
        </w:rPr>
        <w:t>2.9.</w:t>
      </w:r>
      <w:r w:rsidR="00AD1B25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О</w:t>
      </w:r>
      <w:r w:rsidR="007F298E" w:rsidRPr="002A0923">
        <w:rPr>
          <w:rFonts w:ascii="Times New Roman" w:hAnsi="Times New Roman"/>
          <w:color w:val="000000"/>
          <w:spacing w:val="3"/>
          <w:sz w:val="26"/>
          <w:szCs w:val="26"/>
        </w:rPr>
        <w:t>беспечить 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7F298E" w:rsidRDefault="003D611C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>2.10.</w:t>
      </w:r>
      <w:r w:rsidR="00AD1B25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П</w:t>
      </w:r>
      <w:r w:rsidR="007F298E" w:rsidRPr="002A0923">
        <w:rPr>
          <w:rFonts w:ascii="Times New Roman" w:hAnsi="Times New Roman"/>
          <w:color w:val="000000"/>
          <w:spacing w:val="10"/>
          <w:sz w:val="26"/>
          <w:szCs w:val="26"/>
        </w:rPr>
        <w:t xml:space="preserve">редставлять в </w:t>
      </w:r>
      <w:r w:rsidR="00C9487B">
        <w:rPr>
          <w:rFonts w:ascii="Times New Roman" w:hAnsi="Times New Roman"/>
          <w:color w:val="000000"/>
          <w:spacing w:val="4"/>
          <w:sz w:val="26"/>
          <w:szCs w:val="26"/>
        </w:rPr>
        <w:t xml:space="preserve">Территориальную избирательную </w:t>
      </w:r>
      <w:r w:rsidR="00C9487B">
        <w:rPr>
          <w:rFonts w:ascii="Times New Roman" w:hAnsi="Times New Roman"/>
          <w:color w:val="000000"/>
          <w:spacing w:val="8"/>
          <w:sz w:val="26"/>
          <w:szCs w:val="26"/>
        </w:rPr>
        <w:t>комиссию Усть-Абаканского района</w:t>
      </w:r>
      <w:r w:rsidR="00C9487B" w:rsidRPr="002A0923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="007F298E" w:rsidRPr="002A0923">
        <w:rPr>
          <w:rFonts w:ascii="Times New Roman" w:hAnsi="Times New Roman"/>
          <w:color w:val="000000"/>
          <w:spacing w:val="10"/>
          <w:sz w:val="26"/>
          <w:szCs w:val="26"/>
        </w:rPr>
        <w:t xml:space="preserve">сведения о фактах смерти </w:t>
      </w:r>
      <w:r w:rsidR="007F298E" w:rsidRPr="002A0923">
        <w:rPr>
          <w:rFonts w:ascii="Times New Roman" w:hAnsi="Times New Roman"/>
          <w:color w:val="000000"/>
          <w:spacing w:val="3"/>
          <w:sz w:val="26"/>
          <w:szCs w:val="26"/>
        </w:rPr>
        <w:t>граждан Российской Федерации для уточнения списков избирателей в порядке, установленном федеральными законами и нормативными актами Центральной избирательной комиссии Российской Федерации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:rsidR="007F298E" w:rsidRDefault="003D611C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>2.11.</w:t>
      </w:r>
      <w:r w:rsidR="00AD1B25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О</w:t>
      </w:r>
      <w:r w:rsidR="007F298E" w:rsidRPr="002A0923">
        <w:rPr>
          <w:rFonts w:ascii="Times New Roman" w:hAnsi="Times New Roman"/>
          <w:color w:val="000000"/>
          <w:spacing w:val="4"/>
          <w:sz w:val="26"/>
          <w:szCs w:val="26"/>
        </w:rPr>
        <w:t>к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азывать необходимое содействие Территориальной избирательной</w:t>
      </w:r>
      <w:r w:rsidR="007F298E" w:rsidRPr="002A0923">
        <w:rPr>
          <w:rFonts w:ascii="Times New Roman" w:hAnsi="Times New Roman"/>
          <w:color w:val="000000"/>
          <w:spacing w:val="4"/>
          <w:sz w:val="26"/>
          <w:szCs w:val="26"/>
        </w:rPr>
        <w:br/>
      </w:r>
      <w:r>
        <w:rPr>
          <w:rFonts w:ascii="Times New Roman" w:hAnsi="Times New Roman"/>
          <w:color w:val="000000"/>
          <w:spacing w:val="8"/>
          <w:sz w:val="26"/>
          <w:szCs w:val="26"/>
        </w:rPr>
        <w:t>комиссии Усть-Абаканского района</w:t>
      </w:r>
      <w:r w:rsidR="007F298E" w:rsidRPr="002A0923">
        <w:rPr>
          <w:rFonts w:ascii="Times New Roman" w:hAnsi="Times New Roman"/>
          <w:color w:val="000000"/>
          <w:spacing w:val="8"/>
          <w:sz w:val="26"/>
          <w:szCs w:val="26"/>
        </w:rPr>
        <w:t xml:space="preserve"> в проверке достоверности содержащихся в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="007F298E" w:rsidRPr="002A0923">
        <w:rPr>
          <w:rFonts w:ascii="Times New Roman" w:hAnsi="Times New Roman"/>
          <w:color w:val="000000"/>
          <w:spacing w:val="11"/>
          <w:sz w:val="26"/>
          <w:szCs w:val="26"/>
        </w:rPr>
        <w:t>подписных листах сведений об избирателях, поставивших свои подписи в</w:t>
      </w:r>
      <w:r w:rsidR="007F298E" w:rsidRPr="002A0923">
        <w:rPr>
          <w:rFonts w:ascii="Times New Roman" w:hAnsi="Times New Roman"/>
          <w:color w:val="000000"/>
          <w:spacing w:val="11"/>
          <w:sz w:val="26"/>
          <w:szCs w:val="26"/>
        </w:rPr>
        <w:br/>
      </w:r>
      <w:r w:rsidR="007F298E" w:rsidRPr="002A0923">
        <w:rPr>
          <w:rFonts w:ascii="Times New Roman" w:hAnsi="Times New Roman"/>
          <w:color w:val="000000"/>
          <w:spacing w:val="5"/>
          <w:sz w:val="26"/>
          <w:szCs w:val="26"/>
        </w:rPr>
        <w:t>поддержку выдвижения списков кандидатов, выдвижения (самовыдвижения)</w:t>
      </w:r>
      <w:r w:rsidR="007F298E" w:rsidRPr="002A0923">
        <w:rPr>
          <w:rFonts w:ascii="Times New Roman" w:hAnsi="Times New Roman"/>
          <w:color w:val="000000"/>
          <w:spacing w:val="5"/>
          <w:sz w:val="26"/>
          <w:szCs w:val="26"/>
        </w:rPr>
        <w:br/>
      </w:r>
      <w:r w:rsidR="007F298E" w:rsidRPr="002A0923">
        <w:rPr>
          <w:rFonts w:ascii="Times New Roman" w:hAnsi="Times New Roman"/>
          <w:color w:val="000000"/>
          <w:spacing w:val="-3"/>
          <w:sz w:val="26"/>
          <w:szCs w:val="26"/>
        </w:rPr>
        <w:t>кандидатов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>.</w:t>
      </w:r>
      <w:r w:rsidR="00C9487B">
        <w:rPr>
          <w:rFonts w:ascii="Times New Roman" w:hAnsi="Times New Roman"/>
          <w:color w:val="000000"/>
          <w:sz w:val="26"/>
          <w:szCs w:val="26"/>
        </w:rPr>
        <w:tab/>
      </w:r>
    </w:p>
    <w:p w:rsidR="007F298E" w:rsidRDefault="003D611C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2.12.</w:t>
      </w:r>
      <w:r w:rsidR="00AD1B2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13"/>
          <w:sz w:val="26"/>
          <w:szCs w:val="26"/>
        </w:rPr>
        <w:t>П</w:t>
      </w:r>
      <w:r w:rsidR="007F298E" w:rsidRPr="002A0923">
        <w:rPr>
          <w:rFonts w:ascii="Times New Roman" w:hAnsi="Times New Roman"/>
          <w:color w:val="000000"/>
          <w:spacing w:val="13"/>
          <w:sz w:val="26"/>
          <w:szCs w:val="26"/>
        </w:rPr>
        <w:t xml:space="preserve">редусмотреть совместно с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>Территориальной избирательной</w:t>
      </w:r>
      <w:r w:rsidRPr="002A0923">
        <w:rPr>
          <w:rFonts w:ascii="Times New Roman" w:hAnsi="Times New Roman"/>
          <w:color w:val="000000"/>
          <w:spacing w:val="4"/>
          <w:sz w:val="26"/>
          <w:szCs w:val="26"/>
        </w:rPr>
        <w:br/>
      </w:r>
      <w:r>
        <w:rPr>
          <w:rFonts w:ascii="Times New Roman" w:hAnsi="Times New Roman"/>
          <w:color w:val="000000"/>
          <w:spacing w:val="8"/>
          <w:sz w:val="26"/>
          <w:szCs w:val="26"/>
        </w:rPr>
        <w:t>коми</w:t>
      </w:r>
      <w:r w:rsidR="00C9487B">
        <w:rPr>
          <w:rFonts w:ascii="Times New Roman" w:hAnsi="Times New Roman"/>
          <w:color w:val="000000"/>
          <w:spacing w:val="8"/>
          <w:sz w:val="26"/>
          <w:szCs w:val="26"/>
        </w:rPr>
        <w:t>ссией</w:t>
      </w:r>
      <w:r>
        <w:rPr>
          <w:rFonts w:ascii="Times New Roman" w:hAnsi="Times New Roman"/>
          <w:color w:val="000000"/>
          <w:spacing w:val="8"/>
          <w:sz w:val="26"/>
          <w:szCs w:val="26"/>
        </w:rPr>
        <w:t xml:space="preserve"> Усть-Абаканского района</w:t>
      </w:r>
      <w:r w:rsidRPr="002A0923"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="007F298E" w:rsidRPr="002A0923">
        <w:rPr>
          <w:rFonts w:ascii="Times New Roman" w:hAnsi="Times New Roman"/>
          <w:color w:val="000000"/>
          <w:spacing w:val="4"/>
          <w:sz w:val="26"/>
          <w:szCs w:val="26"/>
        </w:rPr>
        <w:t>наличие резервных пунктов для голосования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="007F298E" w:rsidRPr="002A0923">
        <w:rPr>
          <w:rFonts w:ascii="Times New Roman" w:hAnsi="Times New Roman"/>
          <w:color w:val="000000"/>
          <w:spacing w:val="4"/>
          <w:sz w:val="26"/>
          <w:szCs w:val="26"/>
        </w:rPr>
        <w:t>с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="007F298E" w:rsidRPr="002A0923">
        <w:rPr>
          <w:rFonts w:ascii="Times New Roman" w:hAnsi="Times New Roman"/>
          <w:color w:val="000000"/>
          <w:spacing w:val="4"/>
          <w:sz w:val="26"/>
          <w:szCs w:val="26"/>
        </w:rPr>
        <w:t>целью организации непрерывности процесса проведения выборов</w:t>
      </w:r>
      <w:r w:rsidR="00C9487B">
        <w:rPr>
          <w:rFonts w:ascii="Times New Roman" w:hAnsi="Times New Roman"/>
          <w:color w:val="000000"/>
          <w:spacing w:val="4"/>
          <w:sz w:val="26"/>
          <w:szCs w:val="26"/>
        </w:rPr>
        <w:t>,</w:t>
      </w:r>
      <w:r w:rsidR="007F298E" w:rsidRPr="002A0923">
        <w:rPr>
          <w:rFonts w:ascii="Times New Roman" w:hAnsi="Times New Roman"/>
          <w:color w:val="000000"/>
          <w:spacing w:val="4"/>
          <w:sz w:val="26"/>
          <w:szCs w:val="26"/>
        </w:rPr>
        <w:t xml:space="preserve"> в случаях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 </w:t>
      </w:r>
      <w:r w:rsidR="007F298E" w:rsidRPr="002A0923">
        <w:rPr>
          <w:rFonts w:ascii="Times New Roman" w:hAnsi="Times New Roman"/>
          <w:color w:val="000000"/>
          <w:spacing w:val="1"/>
          <w:sz w:val="26"/>
          <w:szCs w:val="26"/>
        </w:rPr>
        <w:t>невозможности работы обра</w:t>
      </w:r>
      <w:r w:rsidR="00C9487B">
        <w:rPr>
          <w:rFonts w:ascii="Times New Roman" w:hAnsi="Times New Roman"/>
          <w:color w:val="000000"/>
          <w:spacing w:val="1"/>
          <w:sz w:val="26"/>
          <w:szCs w:val="26"/>
        </w:rPr>
        <w:t>зованных избирательных участков.</w:t>
      </w:r>
    </w:p>
    <w:p w:rsidR="002A0923" w:rsidRPr="002A0923" w:rsidRDefault="00AD1B25" w:rsidP="00043A3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2.13</w:t>
      </w:r>
      <w:r w:rsidR="003D611C">
        <w:rPr>
          <w:rFonts w:ascii="Times New Roman" w:hAnsi="Times New Roman"/>
          <w:color w:val="000000"/>
          <w:spacing w:val="1"/>
          <w:sz w:val="26"/>
          <w:szCs w:val="26"/>
        </w:rPr>
        <w:t>.</w:t>
      </w:r>
      <w:r w:rsidR="00FA1104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="003D611C">
        <w:rPr>
          <w:rFonts w:ascii="Times New Roman" w:hAnsi="Times New Roman"/>
          <w:color w:val="000000"/>
          <w:spacing w:val="7"/>
          <w:sz w:val="26"/>
          <w:szCs w:val="26"/>
        </w:rPr>
        <w:t>Р</w:t>
      </w:r>
      <w:r w:rsidR="002A0923" w:rsidRPr="002A0923">
        <w:rPr>
          <w:rFonts w:ascii="Times New Roman" w:hAnsi="Times New Roman"/>
          <w:color w:val="000000"/>
          <w:spacing w:val="7"/>
          <w:sz w:val="26"/>
          <w:szCs w:val="26"/>
        </w:rPr>
        <w:t xml:space="preserve">ассмотреть вопрос об оборудовании помещений, в которых будут </w:t>
      </w:r>
      <w:r w:rsidR="002A0923" w:rsidRPr="002A0923">
        <w:rPr>
          <w:rFonts w:ascii="Times New Roman" w:hAnsi="Times New Roman"/>
          <w:color w:val="000000"/>
          <w:spacing w:val="5"/>
          <w:sz w:val="26"/>
          <w:szCs w:val="26"/>
        </w:rPr>
        <w:t xml:space="preserve">размещаться участковые избирательные комиссии </w:t>
      </w:r>
      <w:r w:rsidR="002A0923" w:rsidRPr="002A0923">
        <w:rPr>
          <w:rFonts w:ascii="Times New Roman" w:hAnsi="Times New Roman"/>
          <w:color w:val="000000"/>
          <w:spacing w:val="3"/>
          <w:sz w:val="26"/>
          <w:szCs w:val="26"/>
        </w:rPr>
        <w:t xml:space="preserve">системой </w:t>
      </w:r>
      <w:r w:rsidR="002A0923" w:rsidRPr="002A0923">
        <w:rPr>
          <w:rFonts w:ascii="Times New Roman" w:hAnsi="Times New Roman"/>
          <w:color w:val="000000"/>
          <w:spacing w:val="2"/>
          <w:sz w:val="26"/>
          <w:szCs w:val="26"/>
        </w:rPr>
        <w:t xml:space="preserve">  охранно-пожарной  сигнализации, в том </w:t>
      </w:r>
      <w:r w:rsidR="002A0923" w:rsidRPr="002A0923">
        <w:rPr>
          <w:rFonts w:ascii="Times New Roman" w:hAnsi="Times New Roman"/>
          <w:color w:val="000000"/>
          <w:spacing w:val="9"/>
          <w:sz w:val="26"/>
          <w:szCs w:val="26"/>
        </w:rPr>
        <w:t>числе с выводом на централизованный пульт.</w:t>
      </w:r>
    </w:p>
    <w:p w:rsidR="003D611C" w:rsidRPr="00C92A66" w:rsidRDefault="00043A39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="003D611C">
        <w:rPr>
          <w:rFonts w:ascii="Times New Roman" w:hAnsi="Times New Roman"/>
          <w:sz w:val="26"/>
          <w:szCs w:val="26"/>
        </w:rPr>
        <w:t xml:space="preserve">Рекомендовать </w:t>
      </w:r>
      <w:r w:rsidR="005066EF">
        <w:rPr>
          <w:rFonts w:ascii="Times New Roman" w:hAnsi="Times New Roman"/>
          <w:sz w:val="26"/>
          <w:szCs w:val="26"/>
        </w:rPr>
        <w:t>главному  врачу</w:t>
      </w:r>
      <w:r w:rsidR="00992A8C">
        <w:rPr>
          <w:rFonts w:ascii="Times New Roman" w:hAnsi="Times New Roman"/>
          <w:sz w:val="26"/>
          <w:szCs w:val="26"/>
        </w:rPr>
        <w:t xml:space="preserve"> ГБУЗ «</w:t>
      </w:r>
      <w:proofErr w:type="spellStart"/>
      <w:r w:rsidR="00992A8C">
        <w:rPr>
          <w:rFonts w:ascii="Times New Roman" w:hAnsi="Times New Roman"/>
          <w:sz w:val="26"/>
          <w:szCs w:val="26"/>
        </w:rPr>
        <w:t>Усть-Абаканская</w:t>
      </w:r>
      <w:proofErr w:type="spellEnd"/>
      <w:r w:rsidR="00992A8C">
        <w:rPr>
          <w:rFonts w:ascii="Times New Roman" w:hAnsi="Times New Roman"/>
          <w:sz w:val="26"/>
          <w:szCs w:val="26"/>
        </w:rPr>
        <w:t xml:space="preserve"> РБ» (Е.В</w:t>
      </w:r>
      <w:r w:rsidR="00FA1104">
        <w:rPr>
          <w:rFonts w:ascii="Times New Roman" w:hAnsi="Times New Roman"/>
          <w:sz w:val="26"/>
          <w:szCs w:val="26"/>
        </w:rPr>
        <w:t>.Трефилова</w:t>
      </w:r>
      <w:r w:rsidR="003D611C">
        <w:rPr>
          <w:rFonts w:ascii="Times New Roman" w:hAnsi="Times New Roman"/>
          <w:sz w:val="26"/>
          <w:szCs w:val="26"/>
        </w:rPr>
        <w:t>)</w:t>
      </w:r>
      <w:r w:rsidR="003D611C" w:rsidRPr="00A8472E">
        <w:rPr>
          <w:rFonts w:ascii="Times New Roman" w:hAnsi="Times New Roman"/>
          <w:sz w:val="26"/>
          <w:szCs w:val="26"/>
        </w:rPr>
        <w:t xml:space="preserve"> </w:t>
      </w:r>
      <w:r w:rsidR="003D611C" w:rsidRPr="00C92A66">
        <w:rPr>
          <w:rFonts w:ascii="Times New Roman" w:hAnsi="Times New Roman"/>
          <w:sz w:val="26"/>
          <w:szCs w:val="26"/>
        </w:rPr>
        <w:t>обесп</w:t>
      </w:r>
      <w:r w:rsidR="003D611C">
        <w:rPr>
          <w:rFonts w:ascii="Times New Roman" w:hAnsi="Times New Roman"/>
          <w:sz w:val="26"/>
          <w:szCs w:val="26"/>
        </w:rPr>
        <w:t xml:space="preserve">ечить представление сведений в </w:t>
      </w:r>
      <w:r w:rsidR="00C9487B">
        <w:rPr>
          <w:rFonts w:ascii="Times New Roman" w:hAnsi="Times New Roman"/>
          <w:color w:val="000000"/>
          <w:spacing w:val="4"/>
          <w:sz w:val="26"/>
          <w:szCs w:val="26"/>
        </w:rPr>
        <w:t xml:space="preserve">Территориальную избирательную </w:t>
      </w:r>
      <w:r w:rsidR="00C9487B">
        <w:rPr>
          <w:rFonts w:ascii="Times New Roman" w:hAnsi="Times New Roman"/>
          <w:color w:val="000000"/>
          <w:spacing w:val="8"/>
          <w:sz w:val="26"/>
          <w:szCs w:val="26"/>
        </w:rPr>
        <w:t>комиссию Усть-Абаканского района</w:t>
      </w:r>
      <w:r w:rsidR="003D611C" w:rsidRPr="00C92A66">
        <w:rPr>
          <w:rFonts w:ascii="Times New Roman" w:hAnsi="Times New Roman"/>
          <w:sz w:val="26"/>
          <w:szCs w:val="26"/>
        </w:rPr>
        <w:t>, для составления и уточнения списков избирателей, находящихся в местах временного пребывания (больница</w:t>
      </w:r>
      <w:r w:rsidR="003D611C">
        <w:rPr>
          <w:rFonts w:ascii="Times New Roman" w:hAnsi="Times New Roman"/>
          <w:sz w:val="26"/>
          <w:szCs w:val="26"/>
        </w:rPr>
        <w:t>).</w:t>
      </w:r>
    </w:p>
    <w:p w:rsidR="003D611C" w:rsidRPr="00C92A66" w:rsidRDefault="003D611C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43A39">
        <w:rPr>
          <w:rFonts w:ascii="Times New Roman" w:hAnsi="Times New Roman"/>
          <w:sz w:val="26"/>
          <w:szCs w:val="26"/>
        </w:rPr>
        <w:t>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Pr="00B63112">
        <w:rPr>
          <w:rFonts w:ascii="Times New Roman" w:hAnsi="Times New Roman"/>
          <w:sz w:val="26"/>
          <w:szCs w:val="26"/>
        </w:rPr>
        <w:t xml:space="preserve">Рекомендовать руководителям </w:t>
      </w:r>
      <w:proofErr w:type="spellStart"/>
      <w:r w:rsidRPr="00B63112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B63112">
        <w:rPr>
          <w:rFonts w:ascii="Times New Roman" w:hAnsi="Times New Roman"/>
          <w:sz w:val="26"/>
          <w:szCs w:val="26"/>
        </w:rPr>
        <w:t xml:space="preserve"> РЭС (</w:t>
      </w:r>
      <w:r w:rsidRPr="00FA1104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Pr="00FA1104">
        <w:rPr>
          <w:rFonts w:ascii="Times New Roman" w:hAnsi="Times New Roman"/>
          <w:sz w:val="26"/>
          <w:szCs w:val="26"/>
        </w:rPr>
        <w:t>Козедубов</w:t>
      </w:r>
      <w:proofErr w:type="spellEnd"/>
      <w:r w:rsidRPr="00B63112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B63112">
        <w:rPr>
          <w:rFonts w:ascii="Times New Roman" w:hAnsi="Times New Roman"/>
          <w:sz w:val="26"/>
          <w:szCs w:val="26"/>
        </w:rPr>
        <w:t>и ООО</w:t>
      </w:r>
      <w:proofErr w:type="gramEnd"/>
      <w:r w:rsidRPr="00B63112">
        <w:rPr>
          <w:rFonts w:ascii="Times New Roman" w:hAnsi="Times New Roman"/>
          <w:sz w:val="26"/>
          <w:szCs w:val="26"/>
        </w:rPr>
        <w:t xml:space="preserve"> «Межрайонные распределительные электрические сети»  (Д.А. Кабанов) обеспечить  бесперебойную подачу электроэнергии на избирательные участки во время проведения голосования на территории Усть-Абаканского района.</w:t>
      </w:r>
    </w:p>
    <w:p w:rsidR="003D611C" w:rsidRPr="00C92A66" w:rsidRDefault="003D611C" w:rsidP="009B11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5</w:t>
      </w:r>
      <w:r w:rsidRPr="00C92A66">
        <w:rPr>
          <w:rFonts w:ascii="Times New Roman" w:hAnsi="Times New Roman"/>
          <w:sz w:val="26"/>
          <w:szCs w:val="26"/>
        </w:rPr>
        <w:t>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Pr="00C92A66">
        <w:rPr>
          <w:rFonts w:ascii="Times New Roman" w:hAnsi="Times New Roman"/>
          <w:sz w:val="26"/>
          <w:szCs w:val="26"/>
        </w:rPr>
        <w:t xml:space="preserve">Рекомендовать </w:t>
      </w:r>
      <w:r>
        <w:rPr>
          <w:rFonts w:ascii="Times New Roman" w:hAnsi="Times New Roman"/>
          <w:sz w:val="26"/>
          <w:szCs w:val="26"/>
        </w:rPr>
        <w:t>Линейному техническому цеху «Усть-Абаканский район»</w:t>
      </w:r>
      <w:r w:rsidR="004647B9">
        <w:rPr>
          <w:rFonts w:ascii="Times New Roman" w:hAnsi="Times New Roman"/>
          <w:sz w:val="26"/>
          <w:szCs w:val="26"/>
        </w:rPr>
        <w:t xml:space="preserve"> межрайонного центра технической</w:t>
      </w:r>
      <w:r>
        <w:rPr>
          <w:rFonts w:ascii="Times New Roman" w:hAnsi="Times New Roman"/>
          <w:sz w:val="26"/>
          <w:szCs w:val="26"/>
        </w:rPr>
        <w:t xml:space="preserve"> эксплуатации и телекоммуникаций г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бакан Красноярского филиала ПАО «</w:t>
      </w:r>
      <w:proofErr w:type="spellStart"/>
      <w:r>
        <w:rPr>
          <w:rFonts w:ascii="Times New Roman" w:hAnsi="Times New Roman"/>
          <w:sz w:val="26"/>
          <w:szCs w:val="26"/>
        </w:rPr>
        <w:t>Ростелеком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92A66">
        <w:rPr>
          <w:rFonts w:ascii="Times New Roman" w:hAnsi="Times New Roman"/>
          <w:sz w:val="26"/>
          <w:szCs w:val="26"/>
        </w:rPr>
        <w:t xml:space="preserve"> (А.Б.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92A66">
        <w:rPr>
          <w:rFonts w:ascii="Times New Roman" w:hAnsi="Times New Roman"/>
          <w:sz w:val="26"/>
          <w:szCs w:val="26"/>
        </w:rPr>
        <w:t>Ахапкин</w:t>
      </w:r>
      <w:proofErr w:type="spellEnd"/>
      <w:r w:rsidRPr="00C92A66">
        <w:rPr>
          <w:rFonts w:ascii="Times New Roman" w:hAnsi="Times New Roman"/>
          <w:sz w:val="26"/>
          <w:szCs w:val="26"/>
        </w:rPr>
        <w:t>) обеспечить  бесперебойную телефонную связь на избирательных участках муниципаль</w:t>
      </w:r>
      <w:r>
        <w:rPr>
          <w:rFonts w:ascii="Times New Roman" w:hAnsi="Times New Roman"/>
          <w:sz w:val="26"/>
          <w:szCs w:val="26"/>
        </w:rPr>
        <w:t xml:space="preserve">ного </w:t>
      </w:r>
      <w:r>
        <w:rPr>
          <w:rFonts w:ascii="Times New Roman" w:hAnsi="Times New Roman"/>
          <w:sz w:val="26"/>
          <w:szCs w:val="26"/>
        </w:rPr>
        <w:lastRenderedPageBreak/>
        <w:t>образования Усть-Абаканского</w:t>
      </w:r>
      <w:r w:rsidRPr="00C92A66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C92A66">
        <w:rPr>
          <w:rFonts w:ascii="Times New Roman" w:hAnsi="Times New Roman"/>
          <w:sz w:val="26"/>
          <w:szCs w:val="26"/>
        </w:rPr>
        <w:t xml:space="preserve"> с подключением необходимого количества телефонных номеров.</w:t>
      </w:r>
    </w:p>
    <w:p w:rsidR="003D611C" w:rsidRPr="009B112E" w:rsidRDefault="003D611C" w:rsidP="009B11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C92A66">
        <w:rPr>
          <w:rFonts w:ascii="Times New Roman" w:hAnsi="Times New Roman"/>
          <w:sz w:val="26"/>
          <w:szCs w:val="26"/>
        </w:rPr>
        <w:t>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B112E">
        <w:rPr>
          <w:rFonts w:ascii="Times New Roman" w:hAnsi="Times New Roman"/>
          <w:sz w:val="26"/>
          <w:szCs w:val="26"/>
        </w:rPr>
        <w:t xml:space="preserve">Рекомендовать Отряду противопожарной службы  Республики Хакасия </w:t>
      </w:r>
      <w:r w:rsidR="005066EF" w:rsidRPr="009B112E">
        <w:rPr>
          <w:rFonts w:ascii="Times New Roman" w:hAnsi="Times New Roman"/>
          <w:sz w:val="26"/>
          <w:szCs w:val="26"/>
        </w:rPr>
        <w:t xml:space="preserve">   </w:t>
      </w:r>
      <w:r w:rsidR="009B112E">
        <w:rPr>
          <w:rFonts w:ascii="Times New Roman" w:hAnsi="Times New Roman"/>
          <w:sz w:val="26"/>
          <w:szCs w:val="26"/>
        </w:rPr>
        <w:t xml:space="preserve">   </w:t>
      </w:r>
      <w:r w:rsidRPr="009B112E">
        <w:rPr>
          <w:rFonts w:ascii="Times New Roman" w:hAnsi="Times New Roman"/>
          <w:sz w:val="26"/>
          <w:szCs w:val="26"/>
        </w:rPr>
        <w:t>№ 10 – филиалу государственного казенного учреждения Республики Хакасия «Противопожарная служба» (</w:t>
      </w:r>
      <w:r w:rsidR="00FA1104" w:rsidRPr="009B112E">
        <w:rPr>
          <w:rFonts w:ascii="Times New Roman" w:hAnsi="Times New Roman"/>
          <w:color w:val="000000" w:themeColor="text1"/>
          <w:sz w:val="26"/>
          <w:szCs w:val="26"/>
        </w:rPr>
        <w:t>Д.В. Кузьмин</w:t>
      </w:r>
      <w:r w:rsidRPr="009B112E">
        <w:rPr>
          <w:rFonts w:ascii="Times New Roman" w:hAnsi="Times New Roman"/>
          <w:sz w:val="26"/>
          <w:szCs w:val="26"/>
        </w:rPr>
        <w:t xml:space="preserve">), Главному государственному инспектору </w:t>
      </w:r>
      <w:r w:rsidR="009B112E" w:rsidRPr="009B112E">
        <w:rPr>
          <w:rFonts w:ascii="Times New Roman" w:hAnsi="Times New Roman"/>
          <w:bCs/>
          <w:color w:val="000000"/>
          <w:sz w:val="26"/>
          <w:szCs w:val="26"/>
        </w:rPr>
        <w:t xml:space="preserve">отдела надзорной деятельности и профилактической работы по </w:t>
      </w:r>
      <w:r w:rsidR="009B112E">
        <w:rPr>
          <w:rFonts w:ascii="Times New Roman" w:hAnsi="Times New Roman"/>
          <w:bCs/>
          <w:color w:val="000000"/>
          <w:sz w:val="26"/>
          <w:szCs w:val="26"/>
        </w:rPr>
        <w:t xml:space="preserve">            </w:t>
      </w:r>
      <w:r w:rsidR="009B112E" w:rsidRPr="009B112E">
        <w:rPr>
          <w:rFonts w:ascii="Times New Roman" w:hAnsi="Times New Roman"/>
          <w:bCs/>
          <w:color w:val="000000"/>
          <w:sz w:val="26"/>
          <w:szCs w:val="26"/>
        </w:rPr>
        <w:t xml:space="preserve">г. Сорск и </w:t>
      </w:r>
      <w:proofErr w:type="spellStart"/>
      <w:r w:rsidR="009B112E" w:rsidRPr="009B112E">
        <w:rPr>
          <w:rFonts w:ascii="Times New Roman" w:hAnsi="Times New Roman"/>
          <w:bCs/>
          <w:color w:val="000000"/>
          <w:sz w:val="26"/>
          <w:szCs w:val="26"/>
        </w:rPr>
        <w:t>Усть-Абаканскому</w:t>
      </w:r>
      <w:proofErr w:type="spellEnd"/>
      <w:r w:rsidR="009B112E" w:rsidRPr="009B112E">
        <w:rPr>
          <w:rFonts w:ascii="Times New Roman" w:hAnsi="Times New Roman"/>
          <w:bCs/>
          <w:color w:val="000000"/>
          <w:sz w:val="26"/>
          <w:szCs w:val="26"/>
        </w:rPr>
        <w:t xml:space="preserve"> району </w:t>
      </w:r>
      <w:r w:rsidRPr="009B112E">
        <w:rPr>
          <w:rFonts w:ascii="Times New Roman" w:hAnsi="Times New Roman"/>
          <w:sz w:val="26"/>
          <w:szCs w:val="26"/>
        </w:rPr>
        <w:t xml:space="preserve">Главного управления </w:t>
      </w:r>
      <w:r w:rsidR="00FA1104" w:rsidRPr="009B112E">
        <w:rPr>
          <w:rFonts w:ascii="Times New Roman" w:hAnsi="Times New Roman"/>
          <w:sz w:val="26"/>
          <w:szCs w:val="26"/>
        </w:rPr>
        <w:t xml:space="preserve"> </w:t>
      </w:r>
      <w:r w:rsidRPr="009B112E">
        <w:rPr>
          <w:rFonts w:ascii="Times New Roman" w:hAnsi="Times New Roman"/>
          <w:sz w:val="26"/>
          <w:szCs w:val="26"/>
        </w:rPr>
        <w:t xml:space="preserve">МЧС России по РХ (И.Г. </w:t>
      </w:r>
      <w:proofErr w:type="spellStart"/>
      <w:r w:rsidRPr="009B112E">
        <w:rPr>
          <w:rFonts w:ascii="Times New Roman" w:hAnsi="Times New Roman"/>
          <w:sz w:val="26"/>
          <w:szCs w:val="26"/>
        </w:rPr>
        <w:t>Фудин</w:t>
      </w:r>
      <w:proofErr w:type="spellEnd"/>
      <w:r w:rsidRPr="009B112E">
        <w:rPr>
          <w:rFonts w:ascii="Times New Roman" w:hAnsi="Times New Roman"/>
          <w:sz w:val="26"/>
          <w:szCs w:val="26"/>
        </w:rPr>
        <w:t>)  обеспечить контроль за соблюдением пожарной безопасности в помещениях избирательных комиссий и помещениях для голосования.</w:t>
      </w:r>
      <w:proofErr w:type="gramEnd"/>
    </w:p>
    <w:p w:rsidR="003D611C" w:rsidRPr="00C92A66" w:rsidRDefault="003D611C" w:rsidP="009B11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7</w:t>
      </w:r>
      <w:r w:rsidRPr="00C92A66">
        <w:rPr>
          <w:rFonts w:ascii="Times New Roman" w:hAnsi="Times New Roman"/>
          <w:sz w:val="26"/>
        </w:rPr>
        <w:t>.</w:t>
      </w:r>
      <w:r w:rsidR="00FA1104">
        <w:rPr>
          <w:rFonts w:ascii="Times New Roman" w:hAnsi="Times New Roman"/>
          <w:sz w:val="26"/>
        </w:rPr>
        <w:t xml:space="preserve"> </w:t>
      </w:r>
      <w:r w:rsidRPr="00C92A66">
        <w:rPr>
          <w:rFonts w:ascii="Times New Roman" w:hAnsi="Times New Roman"/>
          <w:sz w:val="26"/>
        </w:rPr>
        <w:t xml:space="preserve">Рекомендовать </w:t>
      </w:r>
      <w:r>
        <w:rPr>
          <w:rFonts w:ascii="Times New Roman" w:hAnsi="Times New Roman"/>
          <w:sz w:val="26"/>
        </w:rPr>
        <w:t xml:space="preserve">ОМВД России по </w:t>
      </w:r>
      <w:proofErr w:type="spellStart"/>
      <w:r>
        <w:rPr>
          <w:rFonts w:ascii="Times New Roman" w:hAnsi="Times New Roman"/>
          <w:sz w:val="26"/>
        </w:rPr>
        <w:t>Усть-Абаканскому</w:t>
      </w:r>
      <w:proofErr w:type="spellEnd"/>
      <w:r>
        <w:rPr>
          <w:rFonts w:ascii="Times New Roman" w:hAnsi="Times New Roman"/>
          <w:sz w:val="26"/>
        </w:rPr>
        <w:t xml:space="preserve"> району</w:t>
      </w:r>
      <w:r w:rsidRPr="00C92A66">
        <w:rPr>
          <w:rFonts w:ascii="Times New Roman" w:hAnsi="Times New Roman"/>
          <w:sz w:val="26"/>
        </w:rPr>
        <w:t xml:space="preserve"> </w:t>
      </w:r>
      <w:r w:rsidR="005066EF">
        <w:rPr>
          <w:rFonts w:ascii="Times New Roman" w:hAnsi="Times New Roman"/>
          <w:sz w:val="26"/>
        </w:rPr>
        <w:t xml:space="preserve">                  </w:t>
      </w:r>
      <w:r w:rsidRPr="00C92A66">
        <w:rPr>
          <w:rFonts w:ascii="Times New Roman" w:hAnsi="Times New Roman"/>
          <w:sz w:val="26"/>
        </w:rPr>
        <w:t>(</w:t>
      </w:r>
      <w:r w:rsidR="00E50F55">
        <w:rPr>
          <w:rFonts w:ascii="Times New Roman" w:hAnsi="Times New Roman"/>
          <w:sz w:val="26"/>
        </w:rPr>
        <w:t>А</w:t>
      </w:r>
      <w:r w:rsidR="00FA1104">
        <w:rPr>
          <w:rFonts w:ascii="Times New Roman" w:hAnsi="Times New Roman"/>
          <w:sz w:val="26"/>
        </w:rPr>
        <w:t xml:space="preserve">.В. </w:t>
      </w:r>
      <w:proofErr w:type="spellStart"/>
      <w:r w:rsidR="00FA1104">
        <w:rPr>
          <w:rFonts w:ascii="Times New Roman" w:hAnsi="Times New Roman"/>
          <w:sz w:val="26"/>
        </w:rPr>
        <w:t>Г</w:t>
      </w:r>
      <w:r w:rsidR="00725F28">
        <w:rPr>
          <w:rFonts w:ascii="Times New Roman" w:hAnsi="Times New Roman"/>
          <w:sz w:val="26"/>
        </w:rPr>
        <w:t>ительман</w:t>
      </w:r>
      <w:proofErr w:type="spellEnd"/>
      <w:r w:rsidRPr="00C92A66">
        <w:rPr>
          <w:rFonts w:ascii="Times New Roman" w:hAnsi="Times New Roman"/>
          <w:sz w:val="26"/>
        </w:rPr>
        <w:t>) обеспечить:</w:t>
      </w:r>
    </w:p>
    <w:p w:rsidR="003D611C" w:rsidRPr="00C92A66" w:rsidRDefault="00043A39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="003D611C">
        <w:rPr>
          <w:rFonts w:ascii="Times New Roman" w:hAnsi="Times New Roman"/>
          <w:sz w:val="26"/>
          <w:szCs w:val="26"/>
        </w:rPr>
        <w:t>О</w:t>
      </w:r>
      <w:r w:rsidR="003D611C" w:rsidRPr="00C92A66">
        <w:rPr>
          <w:rFonts w:ascii="Times New Roman" w:hAnsi="Times New Roman"/>
          <w:sz w:val="26"/>
          <w:szCs w:val="26"/>
        </w:rPr>
        <w:t>храну общественного порядка и общественной безопасности в период подготовки и проведения</w:t>
      </w:r>
      <w:r w:rsidR="003D611C">
        <w:rPr>
          <w:rFonts w:ascii="Times New Roman" w:hAnsi="Times New Roman"/>
          <w:sz w:val="26"/>
          <w:szCs w:val="26"/>
        </w:rPr>
        <w:t xml:space="preserve"> выборной кампании</w:t>
      </w:r>
      <w:r w:rsidR="003D611C" w:rsidRPr="00C92A66">
        <w:rPr>
          <w:rFonts w:ascii="Times New Roman" w:hAnsi="Times New Roman"/>
          <w:sz w:val="26"/>
        </w:rPr>
        <w:t>,</w:t>
      </w:r>
      <w:r w:rsidR="003D611C" w:rsidRPr="00C92A66">
        <w:rPr>
          <w:rFonts w:ascii="Times New Roman" w:hAnsi="Times New Roman"/>
          <w:sz w:val="26"/>
          <w:szCs w:val="26"/>
        </w:rPr>
        <w:t xml:space="preserve">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</w:t>
      </w:r>
      <w:r w:rsidR="003D611C">
        <w:rPr>
          <w:rFonts w:ascii="Times New Roman" w:hAnsi="Times New Roman"/>
          <w:sz w:val="26"/>
          <w:szCs w:val="26"/>
        </w:rPr>
        <w:t>возящих избирательные документы.</w:t>
      </w:r>
    </w:p>
    <w:p w:rsidR="003D611C" w:rsidRDefault="00043A39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611C">
        <w:rPr>
          <w:rFonts w:ascii="Times New Roman" w:hAnsi="Times New Roman"/>
          <w:sz w:val="26"/>
          <w:szCs w:val="26"/>
        </w:rPr>
        <w:t>П</w:t>
      </w:r>
      <w:r w:rsidR="003D611C" w:rsidRPr="00C92A66">
        <w:rPr>
          <w:rFonts w:ascii="Times New Roman" w:hAnsi="Times New Roman"/>
          <w:sz w:val="26"/>
          <w:szCs w:val="26"/>
        </w:rPr>
        <w:t>ринятие неотложных мер по пресечению противоправной агитационной деятельности, предотвращению изготовления  незаконных и подложных предвыборных  материалов и их изъятию, установлению изготовителей и распространителей указанных материалов, источников их оплаты, выявлению участников иной противоправной агитационной деятельности, а такж</w:t>
      </w:r>
      <w:r w:rsidR="003D611C">
        <w:rPr>
          <w:rFonts w:ascii="Times New Roman" w:hAnsi="Times New Roman"/>
          <w:sz w:val="26"/>
          <w:szCs w:val="26"/>
        </w:rPr>
        <w:t>е своевременное информирование Т</w:t>
      </w:r>
      <w:r w:rsidR="003D611C" w:rsidRPr="00C92A66">
        <w:rPr>
          <w:rFonts w:ascii="Times New Roman" w:hAnsi="Times New Roman"/>
          <w:sz w:val="26"/>
          <w:szCs w:val="26"/>
        </w:rPr>
        <w:t>ерриториальной избирательной комиссии</w:t>
      </w:r>
      <w:r w:rsidR="003D611C">
        <w:rPr>
          <w:rFonts w:ascii="Times New Roman" w:hAnsi="Times New Roman"/>
          <w:sz w:val="26"/>
          <w:szCs w:val="26"/>
        </w:rPr>
        <w:t xml:space="preserve"> Усть-Абаканского района</w:t>
      </w:r>
      <w:r w:rsidR="003D611C" w:rsidRPr="00C92A66">
        <w:rPr>
          <w:rFonts w:ascii="Times New Roman" w:hAnsi="Times New Roman"/>
          <w:sz w:val="26"/>
          <w:szCs w:val="26"/>
        </w:rPr>
        <w:t xml:space="preserve"> о выявленных фактах и принятых мерах, своевременн</w:t>
      </w:r>
      <w:r w:rsidR="003D611C">
        <w:rPr>
          <w:rFonts w:ascii="Times New Roman" w:hAnsi="Times New Roman"/>
          <w:sz w:val="26"/>
          <w:szCs w:val="26"/>
        </w:rPr>
        <w:t>ое направление материалов в суд.</w:t>
      </w:r>
      <w:proofErr w:type="gramEnd"/>
    </w:p>
    <w:p w:rsidR="003D611C" w:rsidRPr="00C92A66" w:rsidRDefault="00043A39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="003D611C">
        <w:rPr>
          <w:rFonts w:ascii="Times New Roman" w:hAnsi="Times New Roman"/>
          <w:sz w:val="26"/>
          <w:szCs w:val="26"/>
        </w:rPr>
        <w:t>Оказывать содействие Т</w:t>
      </w:r>
      <w:r w:rsidR="003D611C" w:rsidRPr="00C92A66">
        <w:rPr>
          <w:rFonts w:ascii="Times New Roman" w:hAnsi="Times New Roman"/>
          <w:sz w:val="26"/>
          <w:szCs w:val="26"/>
        </w:rPr>
        <w:t>ерриториальной</w:t>
      </w:r>
      <w:r w:rsidR="003D611C">
        <w:rPr>
          <w:rFonts w:ascii="Times New Roman" w:hAnsi="Times New Roman"/>
          <w:sz w:val="26"/>
          <w:szCs w:val="26"/>
        </w:rPr>
        <w:t xml:space="preserve"> избирательной комиссии Усть-Абаканского района</w:t>
      </w:r>
      <w:r w:rsidR="003D611C" w:rsidRPr="00C92A66">
        <w:rPr>
          <w:rFonts w:ascii="Times New Roman" w:hAnsi="Times New Roman"/>
          <w:sz w:val="26"/>
          <w:szCs w:val="26"/>
        </w:rPr>
        <w:t xml:space="preserve">  и участковым избирательным комиссиям в обеспечении избирательных прав граждан Российской Федерации</w:t>
      </w:r>
      <w:r w:rsidR="003D611C">
        <w:rPr>
          <w:rFonts w:ascii="Times New Roman" w:hAnsi="Times New Roman"/>
          <w:sz w:val="26"/>
          <w:szCs w:val="26"/>
        </w:rPr>
        <w:t>,</w:t>
      </w:r>
      <w:r w:rsidR="003D611C" w:rsidRPr="00C92A66">
        <w:rPr>
          <w:rFonts w:ascii="Times New Roman" w:hAnsi="Times New Roman"/>
          <w:sz w:val="26"/>
          <w:szCs w:val="26"/>
        </w:rPr>
        <w:t xml:space="preserve"> при голосовании подозреваемых и обвиняемых в совершении преступлений граждан, находящихся в местах содержания    под </w:t>
      </w:r>
      <w:r w:rsidR="003D611C">
        <w:rPr>
          <w:rFonts w:ascii="Times New Roman" w:hAnsi="Times New Roman"/>
          <w:sz w:val="26"/>
          <w:szCs w:val="26"/>
        </w:rPr>
        <w:t>стражей.</w:t>
      </w:r>
    </w:p>
    <w:p w:rsidR="003D611C" w:rsidRPr="00C92A66" w:rsidRDefault="00043A39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="003D611C">
        <w:rPr>
          <w:rFonts w:ascii="Times New Roman" w:hAnsi="Times New Roman"/>
          <w:sz w:val="26"/>
          <w:szCs w:val="26"/>
        </w:rPr>
        <w:t>П</w:t>
      </w:r>
      <w:r w:rsidR="003D611C" w:rsidRPr="00C92A66">
        <w:rPr>
          <w:rFonts w:ascii="Times New Roman" w:hAnsi="Times New Roman"/>
          <w:sz w:val="26"/>
          <w:szCs w:val="26"/>
        </w:rPr>
        <w:t>ринимать меры  по пресечению экстремистской и противоправной агитационной деятельности, в том числе возбуждающей социальную, расовую, национальную, религиозную ненависть и вражду, а также своевременно информировать избирательные комиссии (территориальную, участковые) о выя</w:t>
      </w:r>
      <w:r w:rsidR="003D611C">
        <w:rPr>
          <w:rFonts w:ascii="Times New Roman" w:hAnsi="Times New Roman"/>
          <w:sz w:val="26"/>
          <w:szCs w:val="26"/>
        </w:rPr>
        <w:t>вленных фактах и принятых мерах.</w:t>
      </w:r>
    </w:p>
    <w:p w:rsidR="003D611C" w:rsidRPr="00C92A66" w:rsidRDefault="00C9487B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43A39">
        <w:rPr>
          <w:rFonts w:ascii="Times New Roman" w:hAnsi="Times New Roman"/>
          <w:sz w:val="26"/>
          <w:szCs w:val="26"/>
        </w:rPr>
        <w:t>.5.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="003D611C">
        <w:rPr>
          <w:rFonts w:ascii="Times New Roman" w:hAnsi="Times New Roman"/>
          <w:sz w:val="26"/>
          <w:szCs w:val="26"/>
        </w:rPr>
        <w:t>О</w:t>
      </w:r>
      <w:r w:rsidR="003D611C" w:rsidRPr="00C92A66">
        <w:rPr>
          <w:rFonts w:ascii="Times New Roman" w:hAnsi="Times New Roman"/>
          <w:sz w:val="26"/>
          <w:szCs w:val="26"/>
        </w:rPr>
        <w:t>беспечить своевременное направление в суд материалов о соответствующих а</w:t>
      </w:r>
      <w:r w:rsidR="003D611C">
        <w:rPr>
          <w:rFonts w:ascii="Times New Roman" w:hAnsi="Times New Roman"/>
          <w:sz w:val="26"/>
          <w:szCs w:val="26"/>
        </w:rPr>
        <w:t>дминистративных правонарушениях.</w:t>
      </w:r>
    </w:p>
    <w:p w:rsidR="003D611C" w:rsidRDefault="00043A39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="003D611C">
        <w:rPr>
          <w:rFonts w:ascii="Times New Roman" w:hAnsi="Times New Roman"/>
          <w:sz w:val="26"/>
          <w:szCs w:val="26"/>
        </w:rPr>
        <w:t>П</w:t>
      </w:r>
      <w:r w:rsidR="003D611C" w:rsidRPr="00C92A66">
        <w:rPr>
          <w:rFonts w:ascii="Times New Roman" w:hAnsi="Times New Roman"/>
          <w:sz w:val="26"/>
          <w:szCs w:val="26"/>
        </w:rPr>
        <w:t xml:space="preserve">ринять необходимые меры к безусловному выполнению требований пункта 21 Положения о паспорте гражданина Российской Федерации, утвержденного постановлением Правительства Российской Федерации от 08.07.1997 № 828, постановлением Правительства Российской Федерации от 02.07.2003 № 391 «О порядке выдачи гражданам Российской Федерации, находящимся в местах содержания под </w:t>
      </w:r>
      <w:proofErr w:type="gramStart"/>
      <w:r w:rsidR="003D611C" w:rsidRPr="00C92A66">
        <w:rPr>
          <w:rFonts w:ascii="Times New Roman" w:hAnsi="Times New Roman"/>
          <w:sz w:val="26"/>
          <w:szCs w:val="26"/>
        </w:rPr>
        <w:t>стражей</w:t>
      </w:r>
      <w:proofErr w:type="gramEnd"/>
      <w:r w:rsidR="003D611C" w:rsidRPr="00C92A66">
        <w:rPr>
          <w:rFonts w:ascii="Times New Roman" w:hAnsi="Times New Roman"/>
          <w:sz w:val="26"/>
          <w:szCs w:val="26"/>
        </w:rPr>
        <w:t xml:space="preserve"> подозреваемых и обвиняемых, справки для участия в выборах или в референдуме».</w:t>
      </w:r>
    </w:p>
    <w:p w:rsidR="003D611C" w:rsidRPr="00C92A66" w:rsidRDefault="000910F1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D611C" w:rsidRPr="00C92A66">
        <w:rPr>
          <w:rFonts w:ascii="Times New Roman" w:hAnsi="Times New Roman"/>
          <w:sz w:val="26"/>
          <w:szCs w:val="26"/>
        </w:rPr>
        <w:t>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D611C" w:rsidRPr="00C92A66">
        <w:rPr>
          <w:rFonts w:ascii="Times New Roman" w:hAnsi="Times New Roman"/>
          <w:sz w:val="26"/>
          <w:szCs w:val="26"/>
        </w:rPr>
        <w:t xml:space="preserve">Рекомендовать </w:t>
      </w:r>
      <w:r w:rsidR="003D611C">
        <w:rPr>
          <w:rFonts w:ascii="Times New Roman" w:hAnsi="Times New Roman"/>
          <w:sz w:val="26"/>
          <w:szCs w:val="26"/>
        </w:rPr>
        <w:t xml:space="preserve">Отделению по вопросам миграции ОМВД России в </w:t>
      </w:r>
      <w:proofErr w:type="spellStart"/>
      <w:r w:rsidR="003D611C">
        <w:rPr>
          <w:rFonts w:ascii="Times New Roman" w:hAnsi="Times New Roman"/>
          <w:sz w:val="26"/>
          <w:szCs w:val="26"/>
        </w:rPr>
        <w:t>Усть-Абаканском</w:t>
      </w:r>
      <w:proofErr w:type="spellEnd"/>
      <w:r w:rsidR="003D611C">
        <w:rPr>
          <w:rFonts w:ascii="Times New Roman" w:hAnsi="Times New Roman"/>
          <w:sz w:val="26"/>
          <w:szCs w:val="26"/>
        </w:rPr>
        <w:t xml:space="preserve"> районе </w:t>
      </w:r>
      <w:r w:rsidR="003D611C" w:rsidRPr="001C3EC6">
        <w:rPr>
          <w:rFonts w:ascii="Times New Roman" w:hAnsi="Times New Roman"/>
          <w:sz w:val="26"/>
          <w:szCs w:val="26"/>
        </w:rPr>
        <w:t>(И.В. Аврамова)</w:t>
      </w:r>
      <w:r w:rsidR="003D611C" w:rsidRPr="00C92A66">
        <w:rPr>
          <w:rFonts w:ascii="Times New Roman" w:hAnsi="Times New Roman"/>
          <w:sz w:val="26"/>
          <w:szCs w:val="26"/>
        </w:rPr>
        <w:t xml:space="preserve"> обеспечить направление в 3-дневный срок уведомления о регистрации гражданина  по новому месту жительства в орган регистрационного учета граждан Российской Федерации по прежнему месту жительства гражданина для снятия его с регистрационного учета, если гражданин не снялся с регистрационного учета по прежнему месту жительства.</w:t>
      </w:r>
      <w:proofErr w:type="gramEnd"/>
    </w:p>
    <w:p w:rsidR="006F0787" w:rsidRPr="00C92A66" w:rsidRDefault="00725F28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="006F0787" w:rsidRPr="00C92A66">
        <w:rPr>
          <w:rFonts w:ascii="Times New Roman" w:hAnsi="Times New Roman"/>
          <w:sz w:val="26"/>
          <w:szCs w:val="26"/>
        </w:rPr>
        <w:t>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F0787" w:rsidRPr="00C92A66">
        <w:rPr>
          <w:rFonts w:ascii="Times New Roman" w:hAnsi="Times New Roman"/>
          <w:sz w:val="26"/>
          <w:szCs w:val="26"/>
        </w:rPr>
        <w:t>Редактору газеты «</w:t>
      </w:r>
      <w:proofErr w:type="spellStart"/>
      <w:r w:rsidR="006F0787" w:rsidRPr="00C92A66">
        <w:rPr>
          <w:rFonts w:ascii="Times New Roman" w:hAnsi="Times New Roman"/>
          <w:sz w:val="26"/>
          <w:szCs w:val="26"/>
        </w:rPr>
        <w:t>Усть-А</w:t>
      </w:r>
      <w:r w:rsidR="00506AF5">
        <w:rPr>
          <w:rFonts w:ascii="Times New Roman" w:hAnsi="Times New Roman"/>
          <w:sz w:val="26"/>
          <w:szCs w:val="26"/>
        </w:rPr>
        <w:t>баканск</w:t>
      </w:r>
      <w:r>
        <w:rPr>
          <w:rFonts w:ascii="Times New Roman" w:hAnsi="Times New Roman"/>
          <w:sz w:val="26"/>
          <w:szCs w:val="26"/>
        </w:rPr>
        <w:t>ие</w:t>
      </w:r>
      <w:proofErr w:type="spellEnd"/>
      <w:r>
        <w:rPr>
          <w:rFonts w:ascii="Times New Roman" w:hAnsi="Times New Roman"/>
          <w:sz w:val="26"/>
          <w:szCs w:val="26"/>
        </w:rPr>
        <w:t xml:space="preserve"> известия» (И.Ю. Церковная</w:t>
      </w:r>
      <w:r w:rsidR="006F0787" w:rsidRPr="00C92A66">
        <w:rPr>
          <w:rFonts w:ascii="Times New Roman" w:hAnsi="Times New Roman"/>
          <w:sz w:val="26"/>
          <w:szCs w:val="26"/>
        </w:rPr>
        <w:t>) обеспечить публикацию информации, связанной с образованием избирательных участков и формир</w:t>
      </w:r>
      <w:r w:rsidR="006F0787">
        <w:rPr>
          <w:rFonts w:ascii="Times New Roman" w:hAnsi="Times New Roman"/>
          <w:sz w:val="26"/>
          <w:szCs w:val="26"/>
        </w:rPr>
        <w:t xml:space="preserve">ованием избирательных комиссий, </w:t>
      </w:r>
      <w:r w:rsidR="006F0787" w:rsidRPr="00C92A66">
        <w:rPr>
          <w:rFonts w:ascii="Times New Roman" w:hAnsi="Times New Roman"/>
          <w:sz w:val="26"/>
          <w:szCs w:val="26"/>
        </w:rPr>
        <w:t xml:space="preserve">а также предоставляемой </w:t>
      </w:r>
      <w:r w:rsidR="00633C9F">
        <w:rPr>
          <w:rFonts w:ascii="Times New Roman" w:hAnsi="Times New Roman"/>
          <w:sz w:val="26"/>
          <w:szCs w:val="26"/>
        </w:rPr>
        <w:t>Т</w:t>
      </w:r>
      <w:r w:rsidR="006F0787">
        <w:rPr>
          <w:rFonts w:ascii="Times New Roman" w:hAnsi="Times New Roman"/>
          <w:sz w:val="26"/>
          <w:szCs w:val="26"/>
        </w:rPr>
        <w:t>ерриториальной избирательной комиссией Усть-Абаканского района</w:t>
      </w:r>
      <w:r w:rsidR="006F0787" w:rsidRPr="00C92A66">
        <w:rPr>
          <w:rFonts w:ascii="Times New Roman" w:hAnsi="Times New Roman"/>
          <w:sz w:val="26"/>
          <w:szCs w:val="26"/>
        </w:rPr>
        <w:t xml:space="preserve"> информации о ходе подготовки и проведении </w:t>
      </w:r>
      <w:r w:rsidR="005066EF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="005066EF">
        <w:rPr>
          <w:rFonts w:ascii="Times New Roman" w:hAnsi="Times New Roman"/>
          <w:sz w:val="26"/>
        </w:rPr>
        <w:t xml:space="preserve"> на территории</w:t>
      </w:r>
      <w:r w:rsidR="005066EF" w:rsidRPr="00F9044D">
        <w:rPr>
          <w:rFonts w:ascii="Times New Roman" w:hAnsi="Times New Roman"/>
          <w:sz w:val="26"/>
        </w:rPr>
        <w:t xml:space="preserve"> Усть-Абаканского района</w:t>
      </w:r>
      <w:r w:rsidR="006F0787" w:rsidRPr="00C92A66">
        <w:rPr>
          <w:rFonts w:ascii="Times New Roman" w:hAnsi="Times New Roman"/>
          <w:sz w:val="26"/>
          <w:szCs w:val="26"/>
        </w:rPr>
        <w:t>, сроках и порядке совершения избирательных действий, о кандидатах и политических партиях.</w:t>
      </w:r>
      <w:proofErr w:type="gramEnd"/>
    </w:p>
    <w:p w:rsidR="006F0787" w:rsidRPr="00C92A66" w:rsidRDefault="00725F28" w:rsidP="00043A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6F0787" w:rsidRPr="00C92A6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Руководителю</w:t>
      </w:r>
      <w:r w:rsidR="009B112E">
        <w:rPr>
          <w:rFonts w:ascii="Times New Roman" w:hAnsi="Times New Roman"/>
          <w:sz w:val="26"/>
          <w:szCs w:val="26"/>
        </w:rPr>
        <w:t xml:space="preserve"> У</w:t>
      </w:r>
      <w:r w:rsidR="006F0787">
        <w:rPr>
          <w:rFonts w:ascii="Times New Roman" w:hAnsi="Times New Roman"/>
          <w:sz w:val="26"/>
          <w:szCs w:val="26"/>
        </w:rPr>
        <w:t>правления ЖКХ и строительств</w:t>
      </w:r>
      <w:r>
        <w:rPr>
          <w:rFonts w:ascii="Times New Roman" w:hAnsi="Times New Roman"/>
          <w:sz w:val="26"/>
          <w:szCs w:val="26"/>
        </w:rPr>
        <w:t xml:space="preserve">а </w:t>
      </w:r>
      <w:r w:rsidR="005066EF">
        <w:rPr>
          <w:rFonts w:ascii="Times New Roman" w:hAnsi="Times New Roman"/>
          <w:sz w:val="26"/>
          <w:szCs w:val="26"/>
        </w:rPr>
        <w:t xml:space="preserve">администрации Усть-Абаканского района </w:t>
      </w:r>
      <w:r>
        <w:rPr>
          <w:rFonts w:ascii="Times New Roman" w:hAnsi="Times New Roman"/>
          <w:sz w:val="26"/>
          <w:szCs w:val="26"/>
        </w:rPr>
        <w:t>(Т.В. Новикова</w:t>
      </w:r>
      <w:r w:rsidR="006F0787">
        <w:rPr>
          <w:rFonts w:ascii="Times New Roman" w:hAnsi="Times New Roman"/>
          <w:sz w:val="26"/>
          <w:szCs w:val="26"/>
        </w:rPr>
        <w:t>)</w:t>
      </w:r>
      <w:r w:rsidR="00506AF5">
        <w:rPr>
          <w:rFonts w:ascii="Times New Roman" w:hAnsi="Times New Roman"/>
          <w:sz w:val="26"/>
          <w:szCs w:val="26"/>
        </w:rPr>
        <w:t xml:space="preserve"> </w:t>
      </w:r>
      <w:r w:rsidR="006F0787" w:rsidRPr="00C92A66">
        <w:rPr>
          <w:rFonts w:ascii="Times New Roman" w:hAnsi="Times New Roman"/>
          <w:sz w:val="26"/>
          <w:szCs w:val="26"/>
        </w:rPr>
        <w:t xml:space="preserve">обеспечить дополнительный контроль за состоянием дорожного полотна по маршрутам доставки избирательной документации, в том числе при организации досрочного голосования отдельных групп избирателей в труднодоступных и отдаленных местностях на территории Усть-Абаканского района на период проведения </w:t>
      </w:r>
      <w:r w:rsidR="005066EF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="005066EF">
        <w:rPr>
          <w:rFonts w:ascii="Times New Roman" w:hAnsi="Times New Roman"/>
          <w:sz w:val="26"/>
        </w:rPr>
        <w:t xml:space="preserve"> на территории</w:t>
      </w:r>
      <w:r w:rsidR="005066EF" w:rsidRPr="00F9044D">
        <w:rPr>
          <w:rFonts w:ascii="Times New Roman" w:hAnsi="Times New Roman"/>
          <w:sz w:val="26"/>
        </w:rPr>
        <w:t xml:space="preserve"> Усть-Абаканского района</w:t>
      </w:r>
      <w:proofErr w:type="gramEnd"/>
    </w:p>
    <w:p w:rsidR="003B313F" w:rsidRPr="00C92A66" w:rsidRDefault="00043A39" w:rsidP="00043A39">
      <w:pPr>
        <w:shd w:val="clear" w:color="auto" w:fill="FFFFFF"/>
        <w:tabs>
          <w:tab w:val="left" w:pos="0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         </w:t>
      </w:r>
      <w:r w:rsidRPr="00836A26">
        <w:rPr>
          <w:rFonts w:ascii="Times New Roman" w:hAnsi="Times New Roman"/>
          <w:color w:val="000000"/>
          <w:spacing w:val="3"/>
          <w:sz w:val="26"/>
          <w:szCs w:val="26"/>
        </w:rPr>
        <w:t>12.</w:t>
      </w:r>
      <w:r w:rsidR="00FA1104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gramStart"/>
      <w:r w:rsidR="003B313F" w:rsidRPr="00836A26">
        <w:rPr>
          <w:rFonts w:ascii="Times New Roman" w:hAnsi="Times New Roman"/>
          <w:color w:val="000000"/>
          <w:spacing w:val="3"/>
          <w:sz w:val="26"/>
          <w:szCs w:val="26"/>
        </w:rPr>
        <w:t xml:space="preserve">Управлению культуры, молодежной политики, спорта и туризма </w:t>
      </w:r>
      <w:r w:rsidR="004647B9" w:rsidRPr="00836A26">
        <w:rPr>
          <w:rFonts w:ascii="Times New Roman" w:hAnsi="Times New Roman"/>
          <w:color w:val="000000"/>
          <w:spacing w:val="3"/>
          <w:sz w:val="26"/>
          <w:szCs w:val="26"/>
        </w:rPr>
        <w:t>а</w:t>
      </w:r>
      <w:r w:rsidR="003B313F" w:rsidRPr="00836A26">
        <w:rPr>
          <w:rFonts w:ascii="Times New Roman" w:hAnsi="Times New Roman"/>
          <w:color w:val="000000"/>
          <w:spacing w:val="3"/>
          <w:sz w:val="26"/>
          <w:szCs w:val="26"/>
        </w:rPr>
        <w:t>дминистрации</w:t>
      </w:r>
      <w:r w:rsidR="004647B9" w:rsidRPr="00836A26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proofErr w:type="spellStart"/>
      <w:r w:rsidR="004647B9" w:rsidRPr="00836A26">
        <w:rPr>
          <w:rFonts w:ascii="Times New Roman" w:hAnsi="Times New Roman"/>
          <w:color w:val="000000"/>
          <w:spacing w:val="3"/>
          <w:sz w:val="26"/>
          <w:szCs w:val="26"/>
        </w:rPr>
        <w:t>Усть</w:t>
      </w:r>
      <w:proofErr w:type="spellEnd"/>
      <w:r w:rsidR="00725F28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4647B9" w:rsidRPr="00836A26">
        <w:rPr>
          <w:rFonts w:ascii="Times New Roman" w:hAnsi="Times New Roman"/>
          <w:color w:val="000000"/>
          <w:spacing w:val="3"/>
          <w:sz w:val="26"/>
          <w:szCs w:val="26"/>
        </w:rPr>
        <w:t>-</w:t>
      </w:r>
      <w:r w:rsidR="00725F28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4647B9" w:rsidRPr="00836A26">
        <w:rPr>
          <w:rFonts w:ascii="Times New Roman" w:hAnsi="Times New Roman"/>
          <w:color w:val="000000"/>
          <w:spacing w:val="3"/>
          <w:sz w:val="26"/>
          <w:szCs w:val="26"/>
        </w:rPr>
        <w:t>Абаканского района</w:t>
      </w:r>
      <w:r w:rsidR="00725F28">
        <w:rPr>
          <w:rFonts w:ascii="Times New Roman" w:hAnsi="Times New Roman"/>
          <w:color w:val="000000"/>
          <w:spacing w:val="3"/>
          <w:sz w:val="26"/>
          <w:szCs w:val="26"/>
        </w:rPr>
        <w:t xml:space="preserve"> (О.А. </w:t>
      </w:r>
      <w:r w:rsidR="00FA1104">
        <w:rPr>
          <w:rFonts w:ascii="Times New Roman" w:hAnsi="Times New Roman"/>
          <w:color w:val="000000"/>
          <w:spacing w:val="3"/>
          <w:sz w:val="26"/>
          <w:szCs w:val="26"/>
        </w:rPr>
        <w:t>Федорова</w:t>
      </w:r>
      <w:r w:rsidR="003B313F" w:rsidRPr="00836A26">
        <w:rPr>
          <w:rFonts w:ascii="Times New Roman" w:hAnsi="Times New Roman"/>
          <w:color w:val="000000"/>
          <w:spacing w:val="3"/>
          <w:sz w:val="26"/>
          <w:szCs w:val="26"/>
        </w:rPr>
        <w:t>),</w:t>
      </w:r>
      <w:r w:rsidR="004647B9" w:rsidRPr="00836A26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9B112E">
        <w:rPr>
          <w:rFonts w:ascii="Times New Roman" w:hAnsi="Times New Roman"/>
          <w:color w:val="000000"/>
          <w:spacing w:val="4"/>
          <w:sz w:val="26"/>
          <w:szCs w:val="26"/>
        </w:rPr>
        <w:t>У</w:t>
      </w:r>
      <w:r w:rsidR="003B313F" w:rsidRPr="00836A26">
        <w:rPr>
          <w:rFonts w:ascii="Times New Roman" w:hAnsi="Times New Roman"/>
          <w:color w:val="000000"/>
          <w:spacing w:val="4"/>
          <w:sz w:val="26"/>
          <w:szCs w:val="26"/>
        </w:rPr>
        <w:t xml:space="preserve">правлению  </w:t>
      </w:r>
      <w:r w:rsidR="004647B9" w:rsidRPr="00836A26">
        <w:rPr>
          <w:rFonts w:ascii="Times New Roman" w:hAnsi="Times New Roman"/>
          <w:color w:val="000000"/>
          <w:spacing w:val="4"/>
          <w:sz w:val="26"/>
          <w:szCs w:val="26"/>
        </w:rPr>
        <w:t>о</w:t>
      </w:r>
      <w:r w:rsidR="003B313F" w:rsidRPr="00836A26">
        <w:rPr>
          <w:rFonts w:ascii="Times New Roman" w:hAnsi="Times New Roman"/>
          <w:color w:val="000000"/>
          <w:spacing w:val="4"/>
          <w:sz w:val="26"/>
          <w:szCs w:val="26"/>
        </w:rPr>
        <w:t xml:space="preserve">бразования </w:t>
      </w:r>
      <w:r w:rsidR="003B313F" w:rsidRPr="00836A26">
        <w:rPr>
          <w:rFonts w:ascii="Times New Roman" w:hAnsi="Times New Roman"/>
          <w:color w:val="000000"/>
          <w:spacing w:val="3"/>
          <w:sz w:val="26"/>
          <w:szCs w:val="26"/>
        </w:rPr>
        <w:t>администрации Усть-Абаканского района</w:t>
      </w:r>
      <w:r w:rsidR="00836A26" w:rsidRPr="00836A26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FA1104">
        <w:rPr>
          <w:rFonts w:ascii="Times New Roman" w:hAnsi="Times New Roman"/>
          <w:color w:val="000000"/>
          <w:spacing w:val="4"/>
          <w:sz w:val="26"/>
          <w:szCs w:val="26"/>
        </w:rPr>
        <w:t>(Н.А. Мироненко</w:t>
      </w:r>
      <w:r w:rsidR="00836A26" w:rsidRPr="00836A26">
        <w:rPr>
          <w:rFonts w:ascii="Times New Roman" w:hAnsi="Times New Roman"/>
          <w:color w:val="000000"/>
          <w:spacing w:val="4"/>
          <w:sz w:val="26"/>
          <w:szCs w:val="26"/>
        </w:rPr>
        <w:t>)</w:t>
      </w:r>
      <w:r w:rsidR="00836A26" w:rsidRPr="00836A26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="003B313F" w:rsidRPr="00836A26">
        <w:rPr>
          <w:rFonts w:ascii="Times New Roman" w:hAnsi="Times New Roman"/>
          <w:color w:val="000000"/>
          <w:spacing w:val="3"/>
          <w:sz w:val="26"/>
          <w:szCs w:val="26"/>
        </w:rPr>
        <w:t xml:space="preserve">  </w:t>
      </w:r>
      <w:r w:rsidR="003B313F" w:rsidRPr="00836A26">
        <w:rPr>
          <w:rFonts w:ascii="Times New Roman" w:hAnsi="Times New Roman"/>
          <w:color w:val="000000"/>
          <w:spacing w:val="4"/>
          <w:sz w:val="26"/>
          <w:szCs w:val="26"/>
        </w:rPr>
        <w:t xml:space="preserve">совместно с </w:t>
      </w:r>
      <w:r w:rsidR="003B313F" w:rsidRPr="00836A26">
        <w:rPr>
          <w:rFonts w:ascii="Times New Roman" w:hAnsi="Times New Roman"/>
          <w:color w:val="000000"/>
          <w:spacing w:val="11"/>
          <w:sz w:val="26"/>
          <w:szCs w:val="26"/>
        </w:rPr>
        <w:t xml:space="preserve">органами местного самоуправления Усть-Абаканского района организовать в дни </w:t>
      </w:r>
      <w:r w:rsidR="003B313F" w:rsidRPr="00836A26">
        <w:rPr>
          <w:rFonts w:ascii="Times New Roman" w:hAnsi="Times New Roman"/>
          <w:color w:val="000000"/>
          <w:spacing w:val="5"/>
          <w:sz w:val="26"/>
          <w:szCs w:val="26"/>
        </w:rPr>
        <w:t xml:space="preserve">голосования в помещениях подведомственных им учреждений, расположенных на </w:t>
      </w:r>
      <w:r w:rsidR="003B313F" w:rsidRPr="00836A26">
        <w:rPr>
          <w:rFonts w:ascii="Times New Roman" w:hAnsi="Times New Roman"/>
          <w:color w:val="000000"/>
          <w:spacing w:val="11"/>
          <w:sz w:val="26"/>
          <w:szCs w:val="26"/>
        </w:rPr>
        <w:t>территориях муниципальны</w:t>
      </w:r>
      <w:r w:rsidR="007F298E" w:rsidRPr="00836A26">
        <w:rPr>
          <w:rFonts w:ascii="Times New Roman" w:hAnsi="Times New Roman"/>
          <w:color w:val="000000"/>
          <w:spacing w:val="11"/>
          <w:sz w:val="26"/>
          <w:szCs w:val="26"/>
        </w:rPr>
        <w:t>х образований</w:t>
      </w:r>
      <w:r w:rsidR="003B313F" w:rsidRPr="00836A26">
        <w:rPr>
          <w:rFonts w:ascii="Times New Roman" w:hAnsi="Times New Roman"/>
          <w:color w:val="000000"/>
          <w:spacing w:val="11"/>
          <w:sz w:val="26"/>
          <w:szCs w:val="26"/>
        </w:rPr>
        <w:t xml:space="preserve">, в помещениях </w:t>
      </w:r>
      <w:r w:rsidR="003B313F" w:rsidRPr="00836A26">
        <w:rPr>
          <w:rFonts w:ascii="Times New Roman" w:hAnsi="Times New Roman"/>
          <w:color w:val="000000"/>
          <w:spacing w:val="4"/>
          <w:sz w:val="26"/>
          <w:szCs w:val="26"/>
        </w:rPr>
        <w:t>участковых      избирательных      комиссий      проведение культурно-массовых мероприятий с участием различных возрастных категорий граждан.</w:t>
      </w:r>
      <w:proofErr w:type="gramEnd"/>
    </w:p>
    <w:p w:rsidR="006F0787" w:rsidRPr="00802D1D" w:rsidRDefault="00C9487B" w:rsidP="005066EF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043A39">
        <w:rPr>
          <w:rFonts w:ascii="Times New Roman" w:hAnsi="Times New Roman"/>
          <w:sz w:val="26"/>
          <w:szCs w:val="26"/>
        </w:rPr>
        <w:t>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 w:rsidR="006F0787" w:rsidRPr="00C92A66">
        <w:rPr>
          <w:rFonts w:ascii="Times New Roman" w:hAnsi="Times New Roman"/>
          <w:sz w:val="26"/>
          <w:szCs w:val="26"/>
        </w:rPr>
        <w:t>Назначить</w:t>
      </w:r>
      <w:r w:rsidR="009B112E">
        <w:rPr>
          <w:rFonts w:ascii="Times New Roman" w:hAnsi="Times New Roman"/>
          <w:sz w:val="26"/>
          <w:szCs w:val="26"/>
        </w:rPr>
        <w:t xml:space="preserve"> ответственным</w:t>
      </w:r>
      <w:r w:rsidR="006F0787">
        <w:rPr>
          <w:rFonts w:ascii="Times New Roman" w:hAnsi="Times New Roman"/>
          <w:sz w:val="26"/>
          <w:szCs w:val="26"/>
        </w:rPr>
        <w:t xml:space="preserve"> за  подготовку и</w:t>
      </w:r>
      <w:r w:rsidR="006F0787" w:rsidRPr="00C92A66">
        <w:rPr>
          <w:rFonts w:ascii="Times New Roman" w:hAnsi="Times New Roman"/>
          <w:sz w:val="26"/>
          <w:szCs w:val="26"/>
        </w:rPr>
        <w:t xml:space="preserve"> проведение </w:t>
      </w:r>
      <w:r w:rsidR="006F0787" w:rsidRPr="00294B56">
        <w:rPr>
          <w:rFonts w:ascii="Times New Roman" w:hAnsi="Times New Roman"/>
          <w:sz w:val="26"/>
        </w:rPr>
        <w:t xml:space="preserve"> </w:t>
      </w:r>
      <w:r w:rsidR="005066EF">
        <w:rPr>
          <w:rFonts w:ascii="Times New Roman" w:hAnsi="Times New Roman"/>
          <w:spacing w:val="-2"/>
          <w:sz w:val="26"/>
          <w:szCs w:val="26"/>
        </w:rPr>
        <w:t>выборов  и референдумов</w:t>
      </w:r>
      <w:r w:rsidR="005066EF">
        <w:rPr>
          <w:rFonts w:ascii="Times New Roman" w:hAnsi="Times New Roman"/>
          <w:sz w:val="26"/>
        </w:rPr>
        <w:t xml:space="preserve"> на территории</w:t>
      </w:r>
      <w:r w:rsidR="005066EF" w:rsidRPr="00F9044D">
        <w:rPr>
          <w:rFonts w:ascii="Times New Roman" w:hAnsi="Times New Roman"/>
          <w:sz w:val="26"/>
        </w:rPr>
        <w:t xml:space="preserve"> Усть-Абаканского района</w:t>
      </w:r>
      <w:proofErr w:type="gramStart"/>
      <w:r w:rsidR="005066EF">
        <w:rPr>
          <w:rFonts w:ascii="Times New Roman" w:hAnsi="Times New Roman"/>
          <w:sz w:val="26"/>
        </w:rPr>
        <w:t xml:space="preserve"> </w:t>
      </w:r>
      <w:r w:rsidR="00B63112">
        <w:rPr>
          <w:rFonts w:ascii="Times New Roman" w:hAnsi="Times New Roman"/>
          <w:sz w:val="26"/>
        </w:rPr>
        <w:t>П</w:t>
      </w:r>
      <w:proofErr w:type="gramEnd"/>
      <w:r w:rsidR="00B63112">
        <w:rPr>
          <w:rFonts w:ascii="Times New Roman" w:hAnsi="Times New Roman"/>
          <w:sz w:val="26"/>
        </w:rPr>
        <w:t xml:space="preserve">ервого заместителя </w:t>
      </w:r>
      <w:r w:rsidR="00802D1D">
        <w:rPr>
          <w:rFonts w:ascii="Times New Roman" w:hAnsi="Times New Roman"/>
          <w:sz w:val="26"/>
        </w:rPr>
        <w:t xml:space="preserve">   </w:t>
      </w:r>
      <w:r w:rsidR="00B63112">
        <w:rPr>
          <w:rFonts w:ascii="Times New Roman" w:hAnsi="Times New Roman"/>
          <w:sz w:val="26"/>
        </w:rPr>
        <w:t xml:space="preserve">Главы </w:t>
      </w:r>
      <w:r w:rsidR="00802D1D">
        <w:rPr>
          <w:rFonts w:ascii="Times New Roman" w:hAnsi="Times New Roman"/>
          <w:sz w:val="26"/>
        </w:rPr>
        <w:t xml:space="preserve"> </w:t>
      </w:r>
      <w:r w:rsidR="00B63112">
        <w:rPr>
          <w:rFonts w:ascii="Times New Roman" w:hAnsi="Times New Roman"/>
          <w:sz w:val="26"/>
        </w:rPr>
        <w:t xml:space="preserve">администрации </w:t>
      </w:r>
      <w:r w:rsidR="00802D1D">
        <w:rPr>
          <w:rFonts w:ascii="Times New Roman" w:hAnsi="Times New Roman"/>
          <w:sz w:val="26"/>
        </w:rPr>
        <w:t xml:space="preserve">     </w:t>
      </w:r>
      <w:r w:rsidR="00B63112">
        <w:rPr>
          <w:rFonts w:ascii="Times New Roman" w:hAnsi="Times New Roman"/>
          <w:sz w:val="26"/>
        </w:rPr>
        <w:t>Усть-Абаканск</w:t>
      </w:r>
      <w:r w:rsidR="00FA1104">
        <w:rPr>
          <w:rFonts w:ascii="Times New Roman" w:hAnsi="Times New Roman"/>
          <w:sz w:val="26"/>
        </w:rPr>
        <w:t xml:space="preserve">ого </w:t>
      </w:r>
      <w:r w:rsidR="00802D1D">
        <w:rPr>
          <w:rFonts w:ascii="Times New Roman" w:hAnsi="Times New Roman"/>
          <w:sz w:val="26"/>
        </w:rPr>
        <w:t xml:space="preserve">      </w:t>
      </w:r>
      <w:r w:rsidR="00FA1104">
        <w:rPr>
          <w:rFonts w:ascii="Times New Roman" w:hAnsi="Times New Roman"/>
          <w:sz w:val="26"/>
        </w:rPr>
        <w:t xml:space="preserve">района </w:t>
      </w:r>
      <w:r w:rsidR="00802D1D">
        <w:rPr>
          <w:rFonts w:ascii="Times New Roman" w:hAnsi="Times New Roman"/>
          <w:sz w:val="26"/>
        </w:rPr>
        <w:t>–</w:t>
      </w:r>
      <w:r w:rsidR="005066EF">
        <w:rPr>
          <w:rFonts w:ascii="Times New Roman" w:hAnsi="Times New Roman"/>
          <w:sz w:val="26"/>
        </w:rPr>
        <w:t xml:space="preserve"> </w:t>
      </w:r>
      <w:r w:rsidR="00FA1104">
        <w:rPr>
          <w:rFonts w:ascii="Times New Roman" w:hAnsi="Times New Roman"/>
          <w:sz w:val="26"/>
        </w:rPr>
        <w:t xml:space="preserve"> И.В. Белоуса</w:t>
      </w:r>
    </w:p>
    <w:p w:rsidR="005066EF" w:rsidRDefault="005066EF" w:rsidP="005066E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9487B">
        <w:rPr>
          <w:rFonts w:ascii="Times New Roman" w:hAnsi="Times New Roman"/>
          <w:sz w:val="26"/>
          <w:szCs w:val="26"/>
        </w:rPr>
        <w:t>14</w:t>
      </w:r>
      <w:r w:rsidR="00043A39">
        <w:rPr>
          <w:rFonts w:ascii="Times New Roman" w:hAnsi="Times New Roman"/>
          <w:sz w:val="26"/>
          <w:szCs w:val="26"/>
        </w:rPr>
        <w:t>.</w:t>
      </w:r>
      <w:r w:rsidR="00FA11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И.о. управляющего делами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Усть</w:t>
      </w:r>
      <w:proofErr w:type="spellEnd"/>
      <w:r>
        <w:rPr>
          <w:rFonts w:ascii="Times New Roman" w:hAnsi="Times New Roman"/>
          <w:sz w:val="26"/>
          <w:szCs w:val="26"/>
        </w:rPr>
        <w:t xml:space="preserve"> – Абаканского района (О.В. Лемытская)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</w:t>
      </w:r>
      <w:r w:rsidR="009B112E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на официальном сайте 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Усть</w:t>
      </w:r>
      <w:proofErr w:type="spellEnd"/>
      <w:r>
        <w:rPr>
          <w:rFonts w:ascii="Times New Roman" w:hAnsi="Times New Roman"/>
          <w:sz w:val="26"/>
          <w:szCs w:val="26"/>
        </w:rPr>
        <w:t xml:space="preserve"> – Абаканского района в сети Интернет. </w:t>
      </w:r>
    </w:p>
    <w:p w:rsidR="005066EF" w:rsidRDefault="005066EF" w:rsidP="005066EF">
      <w:pPr>
        <w:shd w:val="clear" w:color="auto" w:fill="FFFFFF"/>
        <w:tabs>
          <w:tab w:val="left" w:pos="0"/>
        </w:tabs>
        <w:spacing w:after="0" w:line="240" w:lineRule="auto"/>
        <w:ind w:left="10" w:hanging="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ab/>
      </w:r>
      <w:r>
        <w:rPr>
          <w:rFonts w:ascii="Times New Roman" w:hAnsi="Times New Roman"/>
          <w:spacing w:val="-10"/>
          <w:sz w:val="26"/>
          <w:szCs w:val="26"/>
        </w:rPr>
        <w:tab/>
        <w:t>15</w:t>
      </w:r>
      <w:r w:rsidRPr="007554C8">
        <w:rPr>
          <w:rFonts w:ascii="Times New Roman" w:hAnsi="Times New Roman"/>
          <w:spacing w:val="-10"/>
          <w:sz w:val="26"/>
          <w:szCs w:val="26"/>
        </w:rPr>
        <w:t>.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Главному </w:t>
      </w:r>
      <w:r w:rsidRPr="007554C8">
        <w:rPr>
          <w:rFonts w:ascii="Times New Roman" w:hAnsi="Times New Roman"/>
          <w:sz w:val="26"/>
          <w:szCs w:val="26"/>
        </w:rPr>
        <w:t>редактору</w:t>
      </w:r>
      <w:r>
        <w:rPr>
          <w:rFonts w:ascii="Times New Roman" w:hAnsi="Times New Roman"/>
          <w:sz w:val="26"/>
          <w:szCs w:val="26"/>
        </w:rPr>
        <w:t xml:space="preserve"> газеты</w:t>
      </w:r>
      <w:r w:rsidRPr="007554C8">
        <w:rPr>
          <w:rFonts w:ascii="Times New Roman" w:hAnsi="Times New Roman"/>
          <w:sz w:val="26"/>
          <w:szCs w:val="26"/>
        </w:rPr>
        <w:t xml:space="preserve"> МАУ «</w:t>
      </w:r>
      <w:proofErr w:type="spellStart"/>
      <w:r w:rsidRPr="007554C8">
        <w:rPr>
          <w:rFonts w:ascii="Times New Roman" w:hAnsi="Times New Roman"/>
          <w:sz w:val="26"/>
          <w:szCs w:val="26"/>
        </w:rPr>
        <w:t>Усть-Абаканские</w:t>
      </w:r>
      <w:proofErr w:type="spellEnd"/>
      <w:r w:rsidRPr="007554C8">
        <w:rPr>
          <w:rFonts w:ascii="Times New Roman" w:hAnsi="Times New Roman"/>
          <w:sz w:val="26"/>
          <w:szCs w:val="26"/>
        </w:rPr>
        <w:br/>
        <w:t>известия»</w:t>
      </w:r>
      <w:r>
        <w:rPr>
          <w:rFonts w:ascii="Times New Roman" w:hAnsi="Times New Roman"/>
          <w:sz w:val="26"/>
          <w:szCs w:val="26"/>
        </w:rPr>
        <w:t xml:space="preserve"> (И.Ю. </w:t>
      </w:r>
      <w:proofErr w:type="gramStart"/>
      <w:r>
        <w:rPr>
          <w:rFonts w:ascii="Times New Roman" w:hAnsi="Times New Roman"/>
          <w:sz w:val="26"/>
          <w:szCs w:val="26"/>
        </w:rPr>
        <w:t>Церковная</w:t>
      </w:r>
      <w:proofErr w:type="gramEnd"/>
      <w:r>
        <w:rPr>
          <w:rFonts w:ascii="Times New Roman" w:hAnsi="Times New Roman"/>
          <w:sz w:val="26"/>
          <w:szCs w:val="26"/>
        </w:rPr>
        <w:t>)</w:t>
      </w:r>
      <w:r w:rsidRPr="007554C8">
        <w:rPr>
          <w:rFonts w:ascii="Times New Roman" w:hAnsi="Times New Roman"/>
          <w:sz w:val="26"/>
          <w:szCs w:val="26"/>
        </w:rPr>
        <w:t xml:space="preserve"> опубликовать настоящее </w:t>
      </w:r>
      <w:r w:rsidR="009B112E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в газете «</w:t>
      </w:r>
      <w:proofErr w:type="spellStart"/>
      <w:r>
        <w:rPr>
          <w:rFonts w:ascii="Times New Roman" w:hAnsi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554C8">
        <w:rPr>
          <w:rFonts w:ascii="Times New Roman" w:hAnsi="Times New Roman"/>
          <w:sz w:val="26"/>
          <w:szCs w:val="26"/>
        </w:rPr>
        <w:t>известия</w:t>
      </w:r>
      <w:r>
        <w:rPr>
          <w:rFonts w:ascii="Times New Roman" w:hAnsi="Times New Roman"/>
          <w:sz w:val="26"/>
          <w:szCs w:val="26"/>
        </w:rPr>
        <w:t xml:space="preserve"> официальные</w:t>
      </w:r>
      <w:r w:rsidRPr="007554C8">
        <w:rPr>
          <w:rFonts w:ascii="Times New Roman" w:hAnsi="Times New Roman"/>
          <w:sz w:val="26"/>
          <w:szCs w:val="26"/>
        </w:rPr>
        <w:t>».</w:t>
      </w:r>
    </w:p>
    <w:p w:rsidR="006F0787" w:rsidRPr="000910F1" w:rsidRDefault="00C9487B" w:rsidP="005066E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0910F1">
        <w:rPr>
          <w:rFonts w:ascii="Times New Roman" w:hAnsi="Times New Roman"/>
          <w:sz w:val="26"/>
          <w:szCs w:val="26"/>
        </w:rPr>
        <w:t>.</w:t>
      </w:r>
      <w:r w:rsidR="006F0787" w:rsidRPr="00091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F0787" w:rsidRPr="000910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F0787" w:rsidRPr="000910F1">
        <w:rPr>
          <w:rFonts w:ascii="Times New Roman" w:hAnsi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0E642B" w:rsidRDefault="000E642B" w:rsidP="000E642B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0E642B" w:rsidRDefault="000E642B" w:rsidP="000E642B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E50F55" w:rsidRDefault="00E50F55" w:rsidP="000E642B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C9487B" w:rsidRDefault="00C9487B" w:rsidP="000E642B">
      <w:pPr>
        <w:pStyle w:val="a5"/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6F0787" w:rsidRPr="005D74EC" w:rsidRDefault="005066EF" w:rsidP="006F0787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</w:t>
      </w:r>
      <w:r w:rsidR="00802D1D">
        <w:rPr>
          <w:rFonts w:ascii="Times New Roman" w:hAnsi="Times New Roman"/>
          <w:sz w:val="26"/>
        </w:rPr>
        <w:t xml:space="preserve"> </w:t>
      </w:r>
      <w:r w:rsidR="006F0787" w:rsidRPr="00C92A66">
        <w:rPr>
          <w:rFonts w:ascii="Times New Roman" w:hAnsi="Times New Roman"/>
          <w:sz w:val="26"/>
        </w:rPr>
        <w:t xml:space="preserve"> </w:t>
      </w:r>
      <w:r w:rsidR="00D05671">
        <w:rPr>
          <w:rFonts w:ascii="Times New Roman" w:hAnsi="Times New Roman"/>
          <w:sz w:val="26"/>
        </w:rPr>
        <w:t>Уст</w:t>
      </w:r>
      <w:r w:rsidR="00802D1D">
        <w:rPr>
          <w:rFonts w:ascii="Times New Roman" w:hAnsi="Times New Roman"/>
          <w:sz w:val="26"/>
        </w:rPr>
        <w:t>ь-Абаканского  района</w:t>
      </w:r>
      <w:r w:rsidR="006F0787">
        <w:rPr>
          <w:rFonts w:ascii="Times New Roman" w:hAnsi="Times New Roman"/>
          <w:sz w:val="26"/>
        </w:rPr>
        <w:t xml:space="preserve">                                </w:t>
      </w:r>
      <w:r w:rsidR="006F0787" w:rsidRPr="00C92A66">
        <w:rPr>
          <w:rFonts w:ascii="Times New Roman" w:hAnsi="Times New Roman"/>
          <w:sz w:val="26"/>
        </w:rPr>
        <w:t xml:space="preserve">            </w:t>
      </w:r>
      <w:r w:rsidR="006F0787">
        <w:rPr>
          <w:rFonts w:ascii="Times New Roman" w:hAnsi="Times New Roman"/>
          <w:sz w:val="26"/>
        </w:rPr>
        <w:t xml:space="preserve"> </w:t>
      </w:r>
      <w:r w:rsidR="002D48D9">
        <w:rPr>
          <w:rFonts w:ascii="Times New Roman" w:hAnsi="Times New Roman"/>
          <w:sz w:val="26"/>
        </w:rPr>
        <w:t xml:space="preserve"> </w:t>
      </w:r>
      <w:r w:rsidR="00802D1D"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>Е.В. Егорова</w:t>
      </w:r>
    </w:p>
    <w:p w:rsidR="00B904C7" w:rsidRDefault="00B904C7"/>
    <w:sectPr w:rsidR="00B904C7" w:rsidSect="002810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0105"/>
    <w:multiLevelType w:val="hybridMultilevel"/>
    <w:tmpl w:val="AED80CA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E7C87"/>
    <w:multiLevelType w:val="hybridMultilevel"/>
    <w:tmpl w:val="2E68B682"/>
    <w:lvl w:ilvl="0" w:tplc="01D475B6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F0787"/>
    <w:rsid w:val="00043A39"/>
    <w:rsid w:val="000910F1"/>
    <w:rsid w:val="000E642B"/>
    <w:rsid w:val="001C3EC6"/>
    <w:rsid w:val="001E4662"/>
    <w:rsid w:val="002247D1"/>
    <w:rsid w:val="00262AF8"/>
    <w:rsid w:val="00267C6A"/>
    <w:rsid w:val="00281078"/>
    <w:rsid w:val="002A0923"/>
    <w:rsid w:val="002D48D9"/>
    <w:rsid w:val="002F11FE"/>
    <w:rsid w:val="003B313F"/>
    <w:rsid w:val="003D611C"/>
    <w:rsid w:val="003E1E92"/>
    <w:rsid w:val="004018BF"/>
    <w:rsid w:val="00401A22"/>
    <w:rsid w:val="0044693C"/>
    <w:rsid w:val="004647B9"/>
    <w:rsid w:val="00487F92"/>
    <w:rsid w:val="00496FB2"/>
    <w:rsid w:val="004A4955"/>
    <w:rsid w:val="004B0993"/>
    <w:rsid w:val="004E2022"/>
    <w:rsid w:val="005043B2"/>
    <w:rsid w:val="005066EF"/>
    <w:rsid w:val="00506AF5"/>
    <w:rsid w:val="00570B25"/>
    <w:rsid w:val="00576B7F"/>
    <w:rsid w:val="00586F58"/>
    <w:rsid w:val="0059152F"/>
    <w:rsid w:val="005D74EC"/>
    <w:rsid w:val="005F2C1E"/>
    <w:rsid w:val="00633C9F"/>
    <w:rsid w:val="006F0787"/>
    <w:rsid w:val="006F7D62"/>
    <w:rsid w:val="00703104"/>
    <w:rsid w:val="0070494A"/>
    <w:rsid w:val="00725F28"/>
    <w:rsid w:val="007344B3"/>
    <w:rsid w:val="00792702"/>
    <w:rsid w:val="007B2CF7"/>
    <w:rsid w:val="007E7363"/>
    <w:rsid w:val="007F298E"/>
    <w:rsid w:val="007F7298"/>
    <w:rsid w:val="00802D1D"/>
    <w:rsid w:val="00812BE1"/>
    <w:rsid w:val="00836A26"/>
    <w:rsid w:val="0085211B"/>
    <w:rsid w:val="008D5ADF"/>
    <w:rsid w:val="00992A8C"/>
    <w:rsid w:val="00994456"/>
    <w:rsid w:val="009B112E"/>
    <w:rsid w:val="009B26C6"/>
    <w:rsid w:val="009D7304"/>
    <w:rsid w:val="009D7979"/>
    <w:rsid w:val="00A3772E"/>
    <w:rsid w:val="00A53DA6"/>
    <w:rsid w:val="00AD1B25"/>
    <w:rsid w:val="00AD4331"/>
    <w:rsid w:val="00B11B4B"/>
    <w:rsid w:val="00B32CF0"/>
    <w:rsid w:val="00B63112"/>
    <w:rsid w:val="00B904C7"/>
    <w:rsid w:val="00C824FF"/>
    <w:rsid w:val="00C9487B"/>
    <w:rsid w:val="00CD3B8D"/>
    <w:rsid w:val="00D05671"/>
    <w:rsid w:val="00DF6CDC"/>
    <w:rsid w:val="00E50F55"/>
    <w:rsid w:val="00E71FFE"/>
    <w:rsid w:val="00E82615"/>
    <w:rsid w:val="00EA7318"/>
    <w:rsid w:val="00EB12A3"/>
    <w:rsid w:val="00EE3C50"/>
    <w:rsid w:val="00F145A7"/>
    <w:rsid w:val="00F7692A"/>
    <w:rsid w:val="00F9044D"/>
    <w:rsid w:val="00FA1104"/>
    <w:rsid w:val="00FA1C31"/>
    <w:rsid w:val="00FB4253"/>
    <w:rsid w:val="00FD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078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5D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4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B83C-32BE-4051-BD24-F08D9BD8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2</cp:revision>
  <cp:lastPrinted>2020-08-21T01:42:00Z</cp:lastPrinted>
  <dcterms:created xsi:type="dcterms:W3CDTF">2020-08-21T01:50:00Z</dcterms:created>
  <dcterms:modified xsi:type="dcterms:W3CDTF">2020-08-21T01:50:00Z</dcterms:modified>
</cp:coreProperties>
</file>